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8671B" w14:textId="77777777" w:rsidR="00984051" w:rsidRPr="001130B7" w:rsidRDefault="00984051" w:rsidP="00984051">
      <w:pPr>
        <w:spacing w:before="120" w:line="360" w:lineRule="auto"/>
        <w:jc w:val="center"/>
        <w:rPr>
          <w:rFonts w:asciiTheme="minorHAnsi" w:hAnsiTheme="minorHAnsi"/>
          <w:b/>
          <w:bCs/>
          <w:smallCaps/>
          <w:sz w:val="48"/>
          <w:szCs w:val="48"/>
        </w:rPr>
      </w:pPr>
      <w:bookmarkStart w:id="0" w:name="_GoBack"/>
      <w:bookmarkEnd w:id="0"/>
      <w:r w:rsidRPr="001130B7">
        <w:rPr>
          <w:rFonts w:asciiTheme="minorHAnsi" w:hAnsiTheme="minorHAnsi"/>
          <w:b/>
          <w:bCs/>
          <w:smallCaps/>
          <w:sz w:val="48"/>
          <w:szCs w:val="48"/>
        </w:rPr>
        <w:t>meghívó</w:t>
      </w:r>
    </w:p>
    <w:p w14:paraId="16E99CD0" w14:textId="77777777" w:rsidR="00F65604" w:rsidRDefault="00984051" w:rsidP="00984051">
      <w:pPr>
        <w:spacing w:before="120"/>
        <w:ind w:left="851" w:hanging="142"/>
        <w:jc w:val="center"/>
        <w:rPr>
          <w:rFonts w:asciiTheme="minorHAnsi" w:eastAsia="MS Mincho" w:hAnsiTheme="minorHAnsi"/>
          <w:b/>
          <w:bCs/>
          <w:smallCaps/>
          <w:sz w:val="32"/>
          <w:szCs w:val="32"/>
        </w:rPr>
      </w:pPr>
      <w:bookmarkStart w:id="1" w:name="_Hlk492884603"/>
      <w:r>
        <w:rPr>
          <w:rFonts w:asciiTheme="minorHAnsi" w:eastAsia="MS Mincho" w:hAnsiTheme="minorHAnsi"/>
          <w:b/>
          <w:bCs/>
          <w:smallCaps/>
          <w:sz w:val="32"/>
          <w:szCs w:val="32"/>
        </w:rPr>
        <w:t xml:space="preserve">Forrást a céljaimhoz?! – Információs </w:t>
      </w:r>
      <w:r w:rsidR="00F65604">
        <w:rPr>
          <w:rFonts w:asciiTheme="minorHAnsi" w:eastAsia="MS Mincho" w:hAnsiTheme="minorHAnsi"/>
          <w:b/>
          <w:bCs/>
          <w:smallCaps/>
          <w:sz w:val="32"/>
          <w:szCs w:val="32"/>
        </w:rPr>
        <w:t xml:space="preserve">és konzultációs </w:t>
      </w:r>
      <w:r>
        <w:rPr>
          <w:rFonts w:asciiTheme="minorHAnsi" w:eastAsia="MS Mincho" w:hAnsiTheme="minorHAnsi"/>
          <w:b/>
          <w:bCs/>
          <w:smallCaps/>
          <w:sz w:val="32"/>
          <w:szCs w:val="32"/>
        </w:rPr>
        <w:t xml:space="preserve">nap </w:t>
      </w:r>
    </w:p>
    <w:p w14:paraId="5BC84B1A" w14:textId="41D4AC7A" w:rsidR="00984051" w:rsidRDefault="00984051" w:rsidP="00984051">
      <w:pPr>
        <w:spacing w:before="120"/>
        <w:ind w:left="851" w:hanging="142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>
        <w:rPr>
          <w:rFonts w:asciiTheme="minorHAnsi" w:eastAsia="MS Mincho" w:hAnsiTheme="minorHAnsi"/>
          <w:b/>
          <w:bCs/>
          <w:smallCaps/>
          <w:sz w:val="32"/>
          <w:szCs w:val="32"/>
        </w:rPr>
        <w:t xml:space="preserve">az AMC </w:t>
      </w:r>
      <w:r w:rsidRPr="00984051">
        <w:rPr>
          <w:rFonts w:asciiTheme="minorHAnsi" w:eastAsia="MS Mincho" w:hAnsiTheme="minorHAnsi"/>
          <w:b/>
          <w:bCs/>
          <w:smallCaps/>
          <w:sz w:val="32"/>
          <w:szCs w:val="32"/>
        </w:rPr>
        <w:t xml:space="preserve">Közösségi Agrármarketing </w:t>
      </w:r>
      <w:r>
        <w:rPr>
          <w:rFonts w:asciiTheme="minorHAnsi" w:hAnsiTheme="minorHAnsi"/>
          <w:b/>
          <w:bCs/>
          <w:smallCaps/>
          <w:sz w:val="32"/>
          <w:szCs w:val="32"/>
        </w:rPr>
        <w:t>pályázatairól</w:t>
      </w:r>
    </w:p>
    <w:bookmarkEnd w:id="1"/>
    <w:p w14:paraId="2DF60B8C" w14:textId="77777777" w:rsidR="00984051" w:rsidRPr="00984051" w:rsidRDefault="00984051" w:rsidP="00984051">
      <w:pPr>
        <w:spacing w:before="120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5D1B3A6A" w14:textId="63CD6542" w:rsidR="00F65604" w:rsidRDefault="00F65604" w:rsidP="001130B7">
      <w:pPr>
        <w:tabs>
          <w:tab w:val="left" w:pos="6804"/>
        </w:tabs>
        <w:spacing w:line="276" w:lineRule="auto"/>
        <w:ind w:left="709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Az információs és konzultációs nap időpontja:</w:t>
      </w:r>
      <w:r w:rsidRPr="00F65604">
        <w:rPr>
          <w:rFonts w:asciiTheme="minorHAnsi" w:hAnsiTheme="minorHAnsi"/>
          <w:sz w:val="24"/>
        </w:rPr>
        <w:t xml:space="preserve"> 2017. szeptember 22. (péntek) 10:00</w:t>
      </w:r>
      <w:r>
        <w:rPr>
          <w:rFonts w:asciiTheme="minorHAnsi" w:hAnsiTheme="minorHAnsi"/>
          <w:sz w:val="24"/>
        </w:rPr>
        <w:t>-12:00</w:t>
      </w:r>
      <w:r w:rsidRPr="00F65604">
        <w:rPr>
          <w:rFonts w:asciiTheme="minorHAnsi" w:hAnsiTheme="minorHAnsi"/>
          <w:sz w:val="24"/>
        </w:rPr>
        <w:t xml:space="preserve"> óra</w:t>
      </w:r>
    </w:p>
    <w:p w14:paraId="59277086" w14:textId="19D92C27" w:rsidR="00F65604" w:rsidRDefault="00F65604" w:rsidP="001130B7">
      <w:pPr>
        <w:tabs>
          <w:tab w:val="left" w:pos="6804"/>
        </w:tabs>
        <w:spacing w:line="276" w:lineRule="auto"/>
        <w:ind w:left="709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Helyszíne: </w:t>
      </w:r>
      <w:r w:rsidRPr="00FB0C63">
        <w:rPr>
          <w:rFonts w:asciiTheme="minorHAnsi" w:hAnsiTheme="minorHAnsi"/>
          <w:sz w:val="24"/>
        </w:rPr>
        <w:t>Budapest, Hungexpo, Konferencia központ, Zöld terem</w:t>
      </w:r>
      <w:r>
        <w:rPr>
          <w:rFonts w:asciiTheme="minorHAnsi" w:hAnsiTheme="minorHAnsi"/>
          <w:sz w:val="24"/>
        </w:rPr>
        <w:t>.</w:t>
      </w:r>
    </w:p>
    <w:p w14:paraId="36A44FF7" w14:textId="77777777" w:rsidR="00F65604" w:rsidRDefault="00F65604" w:rsidP="001130B7">
      <w:pPr>
        <w:tabs>
          <w:tab w:val="left" w:pos="6804"/>
        </w:tabs>
        <w:spacing w:line="276" w:lineRule="auto"/>
        <w:ind w:left="709"/>
        <w:rPr>
          <w:rFonts w:asciiTheme="minorHAnsi" w:hAnsiTheme="minorHAnsi"/>
          <w:b/>
          <w:sz w:val="24"/>
        </w:rPr>
      </w:pPr>
    </w:p>
    <w:p w14:paraId="2CEDAA46" w14:textId="7EDB6466" w:rsidR="00F65604" w:rsidRDefault="00F65604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b/>
          <w:sz w:val="24"/>
        </w:rPr>
      </w:pPr>
      <w:bookmarkStart w:id="2" w:name="_Hlk492884393"/>
      <w:r>
        <w:rPr>
          <w:rFonts w:asciiTheme="minorHAnsi" w:hAnsiTheme="minorHAnsi"/>
          <w:b/>
          <w:sz w:val="24"/>
        </w:rPr>
        <w:t>2017. szeptember 4-én megjelentek az Agrármarketing Centrum Nonprofit K</w:t>
      </w:r>
      <w:r w:rsidR="005C72DA">
        <w:rPr>
          <w:rFonts w:asciiTheme="minorHAnsi" w:hAnsiTheme="minorHAnsi"/>
          <w:b/>
          <w:sz w:val="24"/>
        </w:rPr>
        <w:t>orlátolt Felelősségű Társaság</w:t>
      </w:r>
      <w:r>
        <w:rPr>
          <w:rFonts w:asciiTheme="minorHAnsi" w:hAnsiTheme="minorHAnsi"/>
          <w:b/>
          <w:sz w:val="24"/>
        </w:rPr>
        <w:t xml:space="preserve"> agrár-élelmiszergazdasági termékeket érintő t</w:t>
      </w:r>
      <w:r w:rsidR="005C72DA">
        <w:rPr>
          <w:rFonts w:asciiTheme="minorHAnsi" w:hAnsiTheme="minorHAnsi"/>
          <w:b/>
          <w:sz w:val="24"/>
        </w:rPr>
        <w:t xml:space="preserve">ámogatásának újabb </w:t>
      </w:r>
      <w:r>
        <w:rPr>
          <w:rFonts w:asciiTheme="minorHAnsi" w:hAnsiTheme="minorHAnsi"/>
          <w:b/>
          <w:sz w:val="24"/>
        </w:rPr>
        <w:t>pályázati felhívásai.</w:t>
      </w:r>
    </w:p>
    <w:bookmarkEnd w:id="2"/>
    <w:p w14:paraId="421B5C2E" w14:textId="2EAC2A54" w:rsidR="00F65604" w:rsidRDefault="00F65604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b/>
          <w:sz w:val="24"/>
        </w:rPr>
      </w:pPr>
    </w:p>
    <w:p w14:paraId="785FFA9C" w14:textId="33E923A2" w:rsidR="005C72DA" w:rsidRDefault="001130B7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sz w:val="24"/>
        </w:rPr>
      </w:pPr>
      <w:r w:rsidRPr="005C72DA">
        <w:rPr>
          <w:rFonts w:asciiTheme="minorHAnsi" w:hAnsiTheme="minorHAnsi"/>
          <w:sz w:val="24"/>
        </w:rPr>
        <w:t xml:space="preserve">A támogatási rendszer 2017. II. félévében újabb 90 millió forint felhasználását biztosítja pályázati formában. </w:t>
      </w:r>
      <w:r w:rsidR="00F65604" w:rsidRPr="005C72DA">
        <w:rPr>
          <w:rFonts w:asciiTheme="minorHAnsi" w:hAnsiTheme="minorHAnsi"/>
          <w:sz w:val="24"/>
        </w:rPr>
        <w:t>Az Agrármarketing Centrum a közösségi agrármarketing által érintett ágazatok és szervezetek tevékenységét támogatva segítsége</w:t>
      </w:r>
      <w:r w:rsidR="005C72DA">
        <w:rPr>
          <w:rFonts w:asciiTheme="minorHAnsi" w:hAnsiTheme="minorHAnsi"/>
          <w:sz w:val="24"/>
        </w:rPr>
        <w:t>t kíván nyújtani az új támogatási</w:t>
      </w:r>
      <w:r w:rsidR="00F65604" w:rsidRPr="005C72DA">
        <w:rPr>
          <w:rFonts w:asciiTheme="minorHAnsi" w:hAnsiTheme="minorHAnsi"/>
          <w:sz w:val="24"/>
        </w:rPr>
        <w:t xml:space="preserve"> rendszer pályázati elemeinek jobb megismertetésében és a hatékonyabb marketingkommunikációban. </w:t>
      </w:r>
    </w:p>
    <w:p w14:paraId="401FE951" w14:textId="77777777" w:rsidR="005C72DA" w:rsidRDefault="005C72DA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sz w:val="24"/>
        </w:rPr>
      </w:pPr>
    </w:p>
    <w:p w14:paraId="1DE09549" w14:textId="3CA7CAE8" w:rsidR="00F65604" w:rsidRDefault="00516365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sz w:val="24"/>
        </w:rPr>
      </w:pPr>
      <w:bookmarkStart w:id="3" w:name="_Hlk492884884"/>
      <w:r w:rsidRPr="005C72DA">
        <w:rPr>
          <w:rFonts w:asciiTheme="minorHAnsi" w:hAnsiTheme="minorHAnsi"/>
          <w:sz w:val="24"/>
        </w:rPr>
        <w:t>A sikeres pályázatok megvalósítása érdek</w:t>
      </w:r>
      <w:r w:rsidR="005C72DA">
        <w:rPr>
          <w:rFonts w:asciiTheme="minorHAnsi" w:hAnsiTheme="minorHAnsi"/>
          <w:sz w:val="24"/>
        </w:rPr>
        <w:t xml:space="preserve">ében az agrárium szereplőinek </w:t>
      </w:r>
      <w:r w:rsidRPr="005C72DA">
        <w:rPr>
          <w:rFonts w:asciiTheme="minorHAnsi" w:hAnsiTheme="minorHAnsi"/>
          <w:sz w:val="24"/>
        </w:rPr>
        <w:t>hazánkban történő megjelenését kívánja a tájékoztató</w:t>
      </w:r>
      <w:r w:rsidR="001130B7">
        <w:rPr>
          <w:rFonts w:asciiTheme="minorHAnsi" w:hAnsiTheme="minorHAnsi"/>
          <w:sz w:val="24"/>
        </w:rPr>
        <w:t>s</w:t>
      </w:r>
      <w:r w:rsidRPr="005C72DA">
        <w:rPr>
          <w:rFonts w:asciiTheme="minorHAnsi" w:hAnsiTheme="minorHAnsi"/>
          <w:sz w:val="24"/>
        </w:rPr>
        <w:t xml:space="preserve"> és konzultáció</w:t>
      </w:r>
      <w:r w:rsidR="001130B7">
        <w:rPr>
          <w:rFonts w:asciiTheme="minorHAnsi" w:hAnsiTheme="minorHAnsi"/>
          <w:sz w:val="24"/>
        </w:rPr>
        <w:t>s nappal</w:t>
      </w:r>
      <w:r w:rsidR="004C1674">
        <w:rPr>
          <w:rFonts w:asciiTheme="minorHAnsi" w:hAnsiTheme="minorHAnsi"/>
          <w:sz w:val="24"/>
        </w:rPr>
        <w:t xml:space="preserve"> elősegíteni,</w:t>
      </w:r>
      <w:r w:rsidRPr="005C72DA">
        <w:rPr>
          <w:rFonts w:asciiTheme="minorHAnsi" w:hAnsiTheme="minorHAnsi"/>
          <w:sz w:val="24"/>
        </w:rPr>
        <w:t xml:space="preserve"> ennek érdekében valamennyi érintett szereplőt bevonni.</w:t>
      </w:r>
    </w:p>
    <w:p w14:paraId="2B3CADF7" w14:textId="51EAB8BE" w:rsidR="005C72DA" w:rsidRDefault="005C72DA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sz w:val="24"/>
        </w:rPr>
      </w:pPr>
    </w:p>
    <w:p w14:paraId="34BE2CF6" w14:textId="2AFF9A5A" w:rsidR="005C72DA" w:rsidRPr="005C72DA" w:rsidRDefault="0091262B" w:rsidP="001130B7">
      <w:pPr>
        <w:spacing w:line="276" w:lineRule="auto"/>
        <w:ind w:left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rendezvénynek a </w:t>
      </w:r>
      <w:r w:rsidRPr="0091262B">
        <w:rPr>
          <w:rFonts w:asciiTheme="minorHAnsi" w:hAnsiTheme="minorHAnsi"/>
          <w:sz w:val="24"/>
        </w:rPr>
        <w:t>78. Országos Mezőgazdasági és Élelmiszeripari Kiállítás és Vásár (OMÉK)</w:t>
      </w:r>
      <w:r>
        <w:rPr>
          <w:rFonts w:asciiTheme="minorHAnsi" w:hAnsiTheme="minorHAnsi"/>
          <w:sz w:val="24"/>
        </w:rPr>
        <w:t xml:space="preserve"> ad helyet, mely</w:t>
      </w:r>
      <w:r w:rsidRPr="0091262B">
        <w:rPr>
          <w:rFonts w:asciiTheme="minorHAnsi" w:hAnsiTheme="minorHAnsi"/>
          <w:sz w:val="24"/>
        </w:rPr>
        <w:t xml:space="preserve"> nem csupán Magyarország legnagyobb, hanem egyben Közép-Kelet Európa egyik legkiemelkedőbb agrárgazdasági seregszemléje is. </w:t>
      </w:r>
    </w:p>
    <w:p w14:paraId="364FC4FB" w14:textId="2D44ABA0" w:rsidR="00516365" w:rsidRPr="005C72DA" w:rsidRDefault="00516365" w:rsidP="001130B7">
      <w:pPr>
        <w:tabs>
          <w:tab w:val="left" w:pos="6804"/>
        </w:tabs>
        <w:spacing w:line="276" w:lineRule="auto"/>
        <w:ind w:left="709"/>
        <w:jc w:val="both"/>
        <w:rPr>
          <w:rFonts w:asciiTheme="minorHAnsi" w:hAnsiTheme="minorHAnsi"/>
          <w:sz w:val="24"/>
        </w:rPr>
      </w:pPr>
    </w:p>
    <w:bookmarkEnd w:id="3"/>
    <w:p w14:paraId="1A79C59A" w14:textId="4C9E5B31" w:rsidR="00516365" w:rsidRDefault="00516365" w:rsidP="00516365">
      <w:pPr>
        <w:tabs>
          <w:tab w:val="left" w:pos="6804"/>
        </w:tabs>
        <w:spacing w:line="300" w:lineRule="auto"/>
        <w:ind w:left="709"/>
        <w:jc w:val="both"/>
        <w:rPr>
          <w:rFonts w:asciiTheme="minorHAnsi" w:hAnsiTheme="minorHAnsi"/>
          <w:b/>
          <w:sz w:val="24"/>
        </w:rPr>
      </w:pPr>
    </w:p>
    <w:p w14:paraId="721D541E" w14:textId="1DAC4A0E" w:rsidR="00516365" w:rsidRPr="00516365" w:rsidRDefault="00516365" w:rsidP="00516365">
      <w:pPr>
        <w:tabs>
          <w:tab w:val="left" w:pos="6804"/>
        </w:tabs>
        <w:spacing w:line="300" w:lineRule="auto"/>
        <w:ind w:left="709"/>
        <w:jc w:val="center"/>
        <w:rPr>
          <w:rFonts w:asciiTheme="minorHAnsi" w:eastAsia="MS Mincho" w:hAnsiTheme="minorHAnsi"/>
          <w:b/>
          <w:bCs/>
          <w:smallCaps/>
          <w:sz w:val="32"/>
          <w:szCs w:val="32"/>
        </w:rPr>
      </w:pPr>
      <w:r w:rsidRPr="00516365">
        <w:rPr>
          <w:rFonts w:asciiTheme="minorHAnsi" w:eastAsia="MS Mincho" w:hAnsiTheme="minorHAnsi"/>
          <w:b/>
          <w:bCs/>
          <w:smallCaps/>
          <w:sz w:val="32"/>
          <w:szCs w:val="32"/>
        </w:rPr>
        <w:t>PROGRAMTERVEZET</w:t>
      </w:r>
    </w:p>
    <w:p w14:paraId="2DCCAD20" w14:textId="77777777" w:rsidR="00516365" w:rsidRDefault="00516365" w:rsidP="00516365">
      <w:pPr>
        <w:spacing w:line="300" w:lineRule="auto"/>
        <w:ind w:left="709"/>
        <w:jc w:val="both"/>
        <w:rPr>
          <w:rFonts w:asciiTheme="minorHAnsi" w:hAnsiTheme="minorHAnsi"/>
          <w:sz w:val="24"/>
        </w:rPr>
      </w:pPr>
    </w:p>
    <w:p w14:paraId="201A5F12" w14:textId="5B98EA05" w:rsidR="00516365" w:rsidRDefault="00516365" w:rsidP="00516365">
      <w:pPr>
        <w:spacing w:line="300" w:lineRule="auto"/>
        <w:ind w:left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Időpont: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FB0C63">
        <w:rPr>
          <w:rFonts w:asciiTheme="minorHAnsi" w:hAnsiTheme="minorHAnsi"/>
          <w:sz w:val="24"/>
        </w:rPr>
        <w:t>2017.</w:t>
      </w:r>
      <w:r>
        <w:rPr>
          <w:rFonts w:asciiTheme="minorHAnsi" w:hAnsiTheme="minorHAnsi"/>
          <w:sz w:val="24"/>
        </w:rPr>
        <w:t xml:space="preserve"> </w:t>
      </w:r>
      <w:r w:rsidRPr="00FB0C63">
        <w:rPr>
          <w:rFonts w:asciiTheme="minorHAnsi" w:hAnsiTheme="minorHAnsi"/>
          <w:sz w:val="24"/>
        </w:rPr>
        <w:t>szeptember 22.</w:t>
      </w:r>
      <w:r>
        <w:rPr>
          <w:rFonts w:asciiTheme="minorHAnsi" w:hAnsiTheme="minorHAnsi"/>
          <w:sz w:val="24"/>
        </w:rPr>
        <w:t xml:space="preserve"> 10:00 - 12:00 óra</w:t>
      </w:r>
    </w:p>
    <w:p w14:paraId="2EBE0317" w14:textId="5C616DE3" w:rsidR="00516365" w:rsidRDefault="00516365" w:rsidP="00516365">
      <w:pPr>
        <w:spacing w:line="300" w:lineRule="auto"/>
        <w:ind w:left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Helyszín:</w:t>
      </w:r>
      <w:r>
        <w:rPr>
          <w:rFonts w:asciiTheme="minorHAnsi" w:hAnsiTheme="minorHAnsi"/>
          <w:sz w:val="24"/>
        </w:rPr>
        <w:tab/>
        <w:t xml:space="preserve"> </w:t>
      </w:r>
      <w:r>
        <w:rPr>
          <w:rFonts w:asciiTheme="minorHAnsi" w:hAnsiTheme="minorHAnsi"/>
          <w:sz w:val="24"/>
        </w:rPr>
        <w:tab/>
      </w:r>
      <w:r w:rsidRPr="00FB0C63">
        <w:rPr>
          <w:rFonts w:asciiTheme="minorHAnsi" w:hAnsiTheme="minorHAnsi"/>
          <w:sz w:val="24"/>
        </w:rPr>
        <w:t>Budapest, Hungexpo, Konferencia központ, Zöld terem</w:t>
      </w:r>
    </w:p>
    <w:p w14:paraId="4BC6FE2F" w14:textId="77777777" w:rsidR="00516365" w:rsidRDefault="00516365" w:rsidP="00516365">
      <w:pPr>
        <w:spacing w:line="300" w:lineRule="auto"/>
        <w:ind w:left="709"/>
        <w:jc w:val="both"/>
        <w:rPr>
          <w:rFonts w:asciiTheme="minorHAnsi" w:hAnsiTheme="minorHAnsi"/>
          <w:sz w:val="24"/>
        </w:rPr>
      </w:pPr>
    </w:p>
    <w:p w14:paraId="4A89631F" w14:textId="544292A8" w:rsidR="00516365" w:rsidRDefault="00516365" w:rsidP="00516365">
      <w:pPr>
        <w:spacing w:line="300" w:lineRule="auto"/>
        <w:ind w:left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Programtervezet: </w:t>
      </w:r>
    </w:p>
    <w:p w14:paraId="4E10FB2F" w14:textId="6FD04552" w:rsidR="00516365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9.45-10.00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Regisztráció</w:t>
      </w:r>
    </w:p>
    <w:p w14:paraId="13AC66F8" w14:textId="20AA9855" w:rsidR="00516365" w:rsidRPr="00516365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10.00-10.15</w:t>
      </w:r>
      <w:r w:rsidRPr="00FB0C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Megnyitó</w:t>
      </w:r>
    </w:p>
    <w:p w14:paraId="57F6EF3D" w14:textId="77777777" w:rsidR="00516365" w:rsidRDefault="00516365" w:rsidP="00516365">
      <w:pPr>
        <w:spacing w:line="300" w:lineRule="auto"/>
        <w:ind w:left="3190" w:firstLine="350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Daróczi László</w:t>
      </w:r>
      <w:r>
        <w:rPr>
          <w:rFonts w:asciiTheme="minorHAnsi" w:hAnsiTheme="minorHAnsi"/>
          <w:sz w:val="24"/>
        </w:rPr>
        <w:t>, ügyvezető</w:t>
      </w:r>
      <w:r w:rsidRPr="007B42E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AMC</w:t>
      </w:r>
    </w:p>
    <w:p w14:paraId="3744EB60" w14:textId="77777777" w:rsidR="00516365" w:rsidRPr="00FB0C63" w:rsidRDefault="00516365" w:rsidP="00516365">
      <w:pPr>
        <w:spacing w:line="300" w:lineRule="auto"/>
        <w:ind w:left="3190" w:firstLine="350"/>
        <w:jc w:val="both"/>
        <w:rPr>
          <w:rFonts w:asciiTheme="minorHAnsi" w:hAnsiTheme="minorHAnsi"/>
          <w:sz w:val="24"/>
        </w:rPr>
      </w:pPr>
    </w:p>
    <w:p w14:paraId="1D8C46CF" w14:textId="632586E2" w:rsidR="001130B7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10.15-10.35</w:t>
      </w:r>
      <w:r>
        <w:rPr>
          <w:rFonts w:asciiTheme="minorHAnsi" w:hAnsiTheme="minorHAnsi"/>
          <w:sz w:val="24"/>
        </w:rPr>
        <w:tab/>
      </w:r>
      <w:r w:rsidRPr="00FB0C63">
        <w:rPr>
          <w:rFonts w:asciiTheme="minorHAnsi" w:hAnsiTheme="minorHAnsi"/>
          <w:sz w:val="24"/>
        </w:rPr>
        <w:t>2017. II. félév</w:t>
      </w:r>
      <w:r>
        <w:rPr>
          <w:rFonts w:asciiTheme="minorHAnsi" w:hAnsiTheme="minorHAnsi"/>
          <w:sz w:val="24"/>
        </w:rPr>
        <w:t>é</w:t>
      </w:r>
      <w:r w:rsidRPr="00FB0C63">
        <w:rPr>
          <w:rFonts w:asciiTheme="minorHAnsi" w:hAnsiTheme="minorHAnsi"/>
          <w:sz w:val="24"/>
        </w:rPr>
        <w:t>ben meg</w:t>
      </w:r>
      <w:r>
        <w:rPr>
          <w:rFonts w:asciiTheme="minorHAnsi" w:hAnsiTheme="minorHAnsi"/>
          <w:sz w:val="24"/>
        </w:rPr>
        <w:t>jelent AMC pályázati lehetősége</w:t>
      </w:r>
      <w:r w:rsidR="001130B7">
        <w:rPr>
          <w:rFonts w:asciiTheme="minorHAnsi" w:hAnsiTheme="minorHAnsi"/>
          <w:sz w:val="24"/>
        </w:rPr>
        <w:t>ine</w:t>
      </w:r>
      <w:r>
        <w:rPr>
          <w:rFonts w:asciiTheme="minorHAnsi" w:hAnsiTheme="minorHAnsi"/>
          <w:sz w:val="24"/>
        </w:rPr>
        <w:t>k</w:t>
      </w:r>
    </w:p>
    <w:p w14:paraId="6A069126" w14:textId="29853A15" w:rsidR="00516365" w:rsidRDefault="00516365" w:rsidP="001130B7">
      <w:pPr>
        <w:pStyle w:val="Listaszerbekezds"/>
        <w:spacing w:line="300" w:lineRule="auto"/>
        <w:ind w:left="3190" w:firstLine="35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ismertetése</w:t>
      </w:r>
    </w:p>
    <w:p w14:paraId="18FB3F64" w14:textId="77777777" w:rsidR="00516365" w:rsidRDefault="00516365" w:rsidP="00516365">
      <w:pPr>
        <w:pStyle w:val="Listaszerbekezds"/>
        <w:spacing w:line="300" w:lineRule="auto"/>
        <w:ind w:left="3540" w:firstLine="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Előadó: </w:t>
      </w:r>
      <w:r w:rsidRPr="00FB0C63">
        <w:rPr>
          <w:rFonts w:asciiTheme="minorHAnsi" w:hAnsiTheme="minorHAnsi"/>
          <w:sz w:val="24"/>
        </w:rPr>
        <w:t>Horváth Gyöngyvér</w:t>
      </w:r>
      <w:r>
        <w:rPr>
          <w:rFonts w:asciiTheme="minorHAnsi" w:hAnsiTheme="minorHAnsi"/>
          <w:sz w:val="24"/>
        </w:rPr>
        <w:t>, Pályázati és Kiemelt Projekt Irodavezető AMC</w:t>
      </w:r>
    </w:p>
    <w:p w14:paraId="79BB97F9" w14:textId="77777777" w:rsidR="00516365" w:rsidRDefault="00516365" w:rsidP="00516365">
      <w:pPr>
        <w:pStyle w:val="Listaszerbekezds"/>
        <w:spacing w:line="300" w:lineRule="auto"/>
        <w:ind w:left="1774"/>
        <w:jc w:val="both"/>
        <w:rPr>
          <w:rFonts w:asciiTheme="minorHAnsi" w:hAnsiTheme="minorHAnsi"/>
          <w:sz w:val="24"/>
        </w:rPr>
      </w:pPr>
    </w:p>
    <w:p w14:paraId="0A3DC564" w14:textId="77777777" w:rsidR="001130B7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10.35-10.55</w:t>
      </w:r>
      <w:r w:rsidRPr="00FB0C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A pályáztatási folyamat jogszabályi hátte</w:t>
      </w:r>
      <w:r w:rsidRPr="00FB0C63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e, valamint a</w:t>
      </w:r>
      <w:r w:rsidRPr="00FB0C63">
        <w:rPr>
          <w:rFonts w:asciiTheme="minorHAnsi" w:hAnsiTheme="minorHAnsi"/>
          <w:sz w:val="24"/>
        </w:rPr>
        <w:t xml:space="preserve"> jogi</w:t>
      </w:r>
    </w:p>
    <w:p w14:paraId="2CC21196" w14:textId="7ECA497E" w:rsidR="00516365" w:rsidRDefault="00516365" w:rsidP="001130B7">
      <w:pPr>
        <w:pStyle w:val="Listaszerbekezds"/>
        <w:spacing w:line="300" w:lineRule="auto"/>
        <w:ind w:left="2840" w:firstLine="700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megfelelősség</w:t>
      </w:r>
      <w:r>
        <w:rPr>
          <w:rFonts w:asciiTheme="minorHAnsi" w:hAnsiTheme="minorHAnsi"/>
          <w:sz w:val="24"/>
        </w:rPr>
        <w:t xml:space="preserve"> ismertetése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2C297126" w14:textId="77777777" w:rsidR="00516365" w:rsidRDefault="00516365" w:rsidP="00516365">
      <w:pPr>
        <w:pStyle w:val="Listaszerbekezds"/>
        <w:spacing w:line="300" w:lineRule="auto"/>
        <w:ind w:left="3190" w:firstLine="35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Előadó: </w:t>
      </w:r>
      <w:r w:rsidRPr="00FB0C63">
        <w:rPr>
          <w:rFonts w:asciiTheme="minorHAnsi" w:hAnsiTheme="minorHAnsi"/>
          <w:sz w:val="24"/>
        </w:rPr>
        <w:t>Dr. Sánta Dóra</w:t>
      </w:r>
      <w:r>
        <w:rPr>
          <w:rFonts w:asciiTheme="minorHAnsi" w:hAnsiTheme="minorHAnsi"/>
          <w:sz w:val="24"/>
        </w:rPr>
        <w:t>, Jogi előadó AMC</w:t>
      </w:r>
    </w:p>
    <w:p w14:paraId="4CE6877C" w14:textId="77777777" w:rsidR="00516365" w:rsidRPr="00416665" w:rsidRDefault="00516365" w:rsidP="00516365">
      <w:pPr>
        <w:spacing w:line="300" w:lineRule="auto"/>
        <w:ind w:left="1414"/>
        <w:jc w:val="both"/>
        <w:rPr>
          <w:rFonts w:asciiTheme="minorHAnsi" w:hAnsiTheme="minorHAnsi"/>
          <w:sz w:val="24"/>
        </w:rPr>
      </w:pPr>
    </w:p>
    <w:p w14:paraId="6CB27E76" w14:textId="0547BF40" w:rsidR="00516365" w:rsidRPr="00F142FC" w:rsidRDefault="00516365" w:rsidP="00F142FC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10.55-11.15</w:t>
      </w:r>
      <w:r w:rsidRPr="00FB0C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G</w:t>
      </w:r>
      <w:r w:rsidRPr="00FB0C63">
        <w:rPr>
          <w:rFonts w:asciiTheme="minorHAnsi" w:hAnsiTheme="minorHAnsi"/>
          <w:sz w:val="24"/>
        </w:rPr>
        <w:t>azdasági-pénzügyi megfelelősség</w:t>
      </w:r>
      <w:r>
        <w:rPr>
          <w:rFonts w:asciiTheme="minorHAnsi" w:hAnsiTheme="minorHAnsi"/>
          <w:sz w:val="24"/>
        </w:rPr>
        <w:t xml:space="preserve"> ismertetése</w:t>
      </w:r>
    </w:p>
    <w:p w14:paraId="16AA6064" w14:textId="77777777" w:rsidR="00516365" w:rsidRDefault="00516365" w:rsidP="00516365">
      <w:pPr>
        <w:pStyle w:val="Listaszerbekezds"/>
        <w:spacing w:line="300" w:lineRule="auto"/>
        <w:ind w:left="1774"/>
        <w:jc w:val="both"/>
        <w:rPr>
          <w:rFonts w:asciiTheme="minorHAnsi" w:hAnsiTheme="minorHAnsi"/>
          <w:sz w:val="24"/>
        </w:rPr>
      </w:pPr>
    </w:p>
    <w:p w14:paraId="2140A8FB" w14:textId="16C0DCB7" w:rsidR="00516365" w:rsidRPr="00FB0C63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11.15-11.35</w:t>
      </w:r>
      <w:r w:rsidRPr="00FB0C63">
        <w:rPr>
          <w:rFonts w:asciiTheme="minorHAnsi" w:hAnsiTheme="minorHAnsi"/>
          <w:sz w:val="24"/>
        </w:rPr>
        <w:tab/>
        <w:t>2017. I</w:t>
      </w:r>
      <w:r>
        <w:rPr>
          <w:rFonts w:asciiTheme="minorHAnsi" w:hAnsiTheme="minorHAnsi"/>
          <w:sz w:val="24"/>
        </w:rPr>
        <w:t>.</w:t>
      </w:r>
      <w:r w:rsidRPr="00FB0C63">
        <w:rPr>
          <w:rFonts w:asciiTheme="minorHAnsi" w:hAnsiTheme="minorHAnsi"/>
          <w:sz w:val="24"/>
        </w:rPr>
        <w:t xml:space="preserve"> félév</w:t>
      </w:r>
      <w:r>
        <w:rPr>
          <w:rFonts w:asciiTheme="minorHAnsi" w:hAnsiTheme="minorHAnsi"/>
          <w:sz w:val="24"/>
        </w:rPr>
        <w:t>ében benyújtott</w:t>
      </w:r>
      <w:r w:rsidRPr="00FB0C63">
        <w:rPr>
          <w:rFonts w:asciiTheme="minorHAnsi" w:hAnsiTheme="minorHAnsi"/>
          <w:sz w:val="24"/>
        </w:rPr>
        <w:t xml:space="preserve"> pályázatok ta</w:t>
      </w:r>
      <w:r>
        <w:rPr>
          <w:rFonts w:asciiTheme="minorHAnsi" w:hAnsiTheme="minorHAnsi"/>
          <w:sz w:val="24"/>
        </w:rPr>
        <w:t>pasztalatai</w:t>
      </w:r>
    </w:p>
    <w:p w14:paraId="489F780E" w14:textId="77777777" w:rsidR="00516365" w:rsidRDefault="00516365" w:rsidP="00516365">
      <w:pPr>
        <w:pStyle w:val="Listaszerbekezds"/>
        <w:spacing w:line="300" w:lineRule="auto"/>
        <w:ind w:left="177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FB0C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Előadó: </w:t>
      </w:r>
      <w:r w:rsidRPr="00FB0C63">
        <w:rPr>
          <w:rFonts w:asciiTheme="minorHAnsi" w:hAnsiTheme="minorHAnsi"/>
          <w:sz w:val="24"/>
        </w:rPr>
        <w:t>Kólya Gergő</w:t>
      </w:r>
      <w:r>
        <w:rPr>
          <w:rFonts w:asciiTheme="minorHAnsi" w:hAnsiTheme="minorHAnsi"/>
          <w:sz w:val="24"/>
        </w:rPr>
        <w:t>, üzletfejlesztési munkatárs AMC</w:t>
      </w:r>
    </w:p>
    <w:p w14:paraId="28CD86E1" w14:textId="77777777" w:rsidR="00516365" w:rsidRDefault="00516365" w:rsidP="00516365">
      <w:pPr>
        <w:pStyle w:val="Listaszerbekezds"/>
        <w:spacing w:line="300" w:lineRule="auto"/>
        <w:ind w:left="1774"/>
        <w:jc w:val="both"/>
        <w:rPr>
          <w:rFonts w:asciiTheme="minorHAnsi" w:hAnsiTheme="minorHAnsi"/>
          <w:sz w:val="24"/>
        </w:rPr>
      </w:pPr>
    </w:p>
    <w:p w14:paraId="6FBC3EC0" w14:textId="63995918" w:rsidR="00516365" w:rsidRDefault="00516365" w:rsidP="00516365">
      <w:pPr>
        <w:pStyle w:val="Listaszerbekezds"/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sz w:val="24"/>
        </w:rPr>
      </w:pPr>
      <w:r w:rsidRPr="00FB0C63">
        <w:rPr>
          <w:rFonts w:asciiTheme="minorHAnsi" w:hAnsiTheme="minorHAnsi"/>
          <w:sz w:val="24"/>
        </w:rPr>
        <w:t>11.35-11.55</w:t>
      </w:r>
      <w:r w:rsidRPr="00FB0C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Kérdések és válaszok</w:t>
      </w:r>
    </w:p>
    <w:p w14:paraId="0CFBD9EB" w14:textId="77777777" w:rsidR="000C7C88" w:rsidRPr="000C7C88" w:rsidRDefault="000C7C88" w:rsidP="000C7C88">
      <w:pPr>
        <w:spacing w:line="300" w:lineRule="auto"/>
        <w:jc w:val="both"/>
        <w:rPr>
          <w:rFonts w:asciiTheme="minorHAnsi" w:hAnsiTheme="minorHAnsi"/>
          <w:sz w:val="24"/>
        </w:rPr>
      </w:pPr>
    </w:p>
    <w:p w14:paraId="23C043DD" w14:textId="77777777" w:rsidR="00516365" w:rsidRDefault="00516365" w:rsidP="00516365">
      <w:pPr>
        <w:spacing w:line="300" w:lineRule="auto"/>
        <w:jc w:val="both"/>
        <w:rPr>
          <w:rFonts w:asciiTheme="minorHAnsi" w:hAnsiTheme="minorHAnsi"/>
          <w:sz w:val="24"/>
        </w:rPr>
      </w:pPr>
    </w:p>
    <w:p w14:paraId="633D5BE0" w14:textId="6967E843" w:rsidR="00516365" w:rsidRPr="000C7C88" w:rsidRDefault="00516365" w:rsidP="000C7C88">
      <w:pPr>
        <w:spacing w:line="300" w:lineRule="auto"/>
        <w:ind w:left="708"/>
        <w:jc w:val="center"/>
        <w:rPr>
          <w:rFonts w:asciiTheme="minorHAnsi" w:hAnsiTheme="minorHAnsi"/>
          <w:b/>
          <w:sz w:val="24"/>
        </w:rPr>
      </w:pPr>
      <w:r w:rsidRPr="000C7C88">
        <w:rPr>
          <w:rFonts w:asciiTheme="minorHAnsi" w:hAnsiTheme="minorHAnsi"/>
          <w:b/>
          <w:sz w:val="24"/>
        </w:rPr>
        <w:t>A programon való részvétel ingyenes, de regisztrációhoz kötött.</w:t>
      </w:r>
    </w:p>
    <w:p w14:paraId="52463E76" w14:textId="77777777" w:rsidR="00516365" w:rsidRPr="000C7C88" w:rsidRDefault="00516365" w:rsidP="000C7C88">
      <w:pPr>
        <w:spacing w:line="300" w:lineRule="auto"/>
        <w:ind w:left="708"/>
        <w:jc w:val="center"/>
        <w:rPr>
          <w:rFonts w:asciiTheme="minorHAnsi" w:hAnsiTheme="minorHAnsi"/>
          <w:b/>
          <w:sz w:val="24"/>
        </w:rPr>
      </w:pPr>
    </w:p>
    <w:p w14:paraId="039BF9DA" w14:textId="437110AB" w:rsidR="004C1674" w:rsidRPr="000C7C88" w:rsidRDefault="00516365" w:rsidP="000C7C88">
      <w:pPr>
        <w:spacing w:line="300" w:lineRule="auto"/>
        <w:ind w:left="708"/>
        <w:jc w:val="center"/>
        <w:rPr>
          <w:rFonts w:asciiTheme="minorHAnsi" w:hAnsiTheme="minorHAnsi"/>
          <w:b/>
          <w:sz w:val="24"/>
        </w:rPr>
      </w:pPr>
      <w:r w:rsidRPr="000C7C88">
        <w:rPr>
          <w:rFonts w:asciiTheme="minorHAnsi" w:hAnsiTheme="minorHAnsi"/>
          <w:b/>
          <w:sz w:val="24"/>
        </w:rPr>
        <w:t>Kérjük, szíveskedjen részvételi szándékát az alábbi linken jelezni legkésőbb</w:t>
      </w:r>
    </w:p>
    <w:p w14:paraId="071E8F39" w14:textId="4AEBB4D5" w:rsidR="00475CA2" w:rsidRPr="000C7C88" w:rsidRDefault="00516365" w:rsidP="000C7C88">
      <w:pPr>
        <w:spacing w:line="300" w:lineRule="auto"/>
        <w:ind w:left="708"/>
        <w:jc w:val="center"/>
        <w:rPr>
          <w:rFonts w:asciiTheme="minorHAnsi" w:hAnsiTheme="minorHAnsi"/>
          <w:b/>
          <w:sz w:val="24"/>
        </w:rPr>
      </w:pPr>
      <w:r w:rsidRPr="000C7C88">
        <w:rPr>
          <w:rFonts w:asciiTheme="minorHAnsi" w:hAnsiTheme="minorHAnsi"/>
          <w:b/>
          <w:sz w:val="24"/>
        </w:rPr>
        <w:t>2017. szeptember 20-ig:</w:t>
      </w:r>
    </w:p>
    <w:p w14:paraId="4F852F36" w14:textId="77777777" w:rsidR="000C7C88" w:rsidRDefault="000C7C88" w:rsidP="001130B7">
      <w:pPr>
        <w:spacing w:line="300" w:lineRule="auto"/>
        <w:ind w:left="708"/>
        <w:jc w:val="both"/>
        <w:rPr>
          <w:rFonts w:asciiTheme="minorHAnsi" w:hAnsiTheme="minorHAnsi"/>
          <w:sz w:val="24"/>
        </w:rPr>
      </w:pPr>
    </w:p>
    <w:p w14:paraId="10D5BA56" w14:textId="6581EB79" w:rsidR="000F7DF0" w:rsidRPr="001130B7" w:rsidRDefault="005E69B3" w:rsidP="001130B7">
      <w:pPr>
        <w:spacing w:line="300" w:lineRule="auto"/>
        <w:ind w:left="708"/>
        <w:jc w:val="both"/>
        <w:rPr>
          <w:rFonts w:asciiTheme="minorHAnsi" w:hAnsiTheme="minorHAnsi"/>
          <w:sz w:val="24"/>
        </w:rPr>
      </w:pPr>
      <w:hyperlink r:id="rId7" w:history="1">
        <w:r w:rsidR="004C1674" w:rsidRPr="00426111">
          <w:rPr>
            <w:rStyle w:val="Hiperhivatkozs"/>
            <w:rFonts w:asciiTheme="minorHAnsi" w:hAnsiTheme="minorHAnsi"/>
            <w:sz w:val="24"/>
          </w:rPr>
          <w:t>http://eregistrator.hu/ereg/registration.php?ltid=LB&amp;idid=L4&amp;prid=OMK17&amp;mode1=K&amp;lngid=hu&amp;flogo=1&amp;flag=0&amp;c=0</w:t>
        </w:r>
      </w:hyperlink>
      <w:r w:rsidR="004C1674">
        <w:rPr>
          <w:rFonts w:asciiTheme="minorHAnsi" w:hAnsiTheme="minorHAnsi"/>
          <w:sz w:val="24"/>
        </w:rPr>
        <w:t xml:space="preserve"> </w:t>
      </w:r>
    </w:p>
    <w:sectPr w:rsidR="000F7DF0" w:rsidRPr="001130B7" w:rsidSect="008208E1">
      <w:headerReference w:type="default" r:id="rId8"/>
      <w:footerReference w:type="default" r:id="rId9"/>
      <w:pgSz w:w="11906" w:h="16838"/>
      <w:pgMar w:top="1985" w:right="1274" w:bottom="1417" w:left="567" w:header="142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CCFF8" w14:textId="77777777" w:rsidR="005E69B3" w:rsidRDefault="005E69B3" w:rsidP="00AC2E9A">
      <w:r>
        <w:separator/>
      </w:r>
    </w:p>
  </w:endnote>
  <w:endnote w:type="continuationSeparator" w:id="0">
    <w:p w14:paraId="648E32EE" w14:textId="77777777" w:rsidR="005E69B3" w:rsidRDefault="005E69B3" w:rsidP="00A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BD77" w14:textId="77777777" w:rsidR="00AC2E9A" w:rsidRPr="002E43DB" w:rsidRDefault="00AC2E9A" w:rsidP="0067582B">
    <w:pPr>
      <w:pStyle w:val="llb"/>
      <w:ind w:right="-141" w:firstLine="567"/>
      <w:jc w:val="center"/>
      <w:rPr>
        <w:rFonts w:cstheme="minorHAnsi"/>
        <w:sz w:val="16"/>
        <w:szCs w:val="16"/>
      </w:rPr>
    </w:pPr>
    <w:r w:rsidRPr="002E43DB">
      <w:rPr>
        <w:rFonts w:cstheme="minorHAnsi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705D9" wp14:editId="321841CE">
              <wp:simplePos x="0" y="0"/>
              <wp:positionH relativeFrom="column">
                <wp:posOffset>33655</wp:posOffset>
              </wp:positionH>
              <wp:positionV relativeFrom="paragraph">
                <wp:posOffset>-273685</wp:posOffset>
              </wp:positionV>
              <wp:extent cx="6762750" cy="1905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C23EE1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-21.55pt" to="535.1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" strokecolor="black [3213]"/>
          </w:pict>
        </mc:Fallback>
      </mc:AlternateContent>
    </w:r>
    <w:r w:rsidRPr="002E43DB">
      <w:rPr>
        <w:rFonts w:cstheme="minorHAnsi"/>
        <w:sz w:val="16"/>
        <w:szCs w:val="16"/>
      </w:rPr>
      <w:t xml:space="preserve">1055 </w:t>
    </w:r>
    <w:r w:rsidR="00C779B7" w:rsidRPr="002E43DB">
      <w:rPr>
        <w:rFonts w:cstheme="minorHAnsi"/>
        <w:sz w:val="16"/>
        <w:szCs w:val="16"/>
      </w:rPr>
      <w:t>Budapest, Kossuth tér 11. I Levél</w:t>
    </w:r>
    <w:r w:rsidRPr="002E43DB">
      <w:rPr>
        <w:rFonts w:cstheme="minorHAnsi"/>
        <w:sz w:val="16"/>
        <w:szCs w:val="16"/>
      </w:rPr>
      <w:t>cím: 1013 Budapest, Pauler u.</w:t>
    </w:r>
    <w:r w:rsidR="009C4D1C" w:rsidRPr="002E43DB">
      <w:rPr>
        <w:rFonts w:cstheme="minorHAnsi"/>
        <w:sz w:val="16"/>
        <w:szCs w:val="16"/>
      </w:rPr>
      <w:t xml:space="preserve"> </w:t>
    </w:r>
    <w:r w:rsidR="00C779B7" w:rsidRPr="002E43DB">
      <w:rPr>
        <w:rFonts w:cstheme="minorHAnsi"/>
        <w:sz w:val="16"/>
        <w:szCs w:val="16"/>
      </w:rPr>
      <w:t xml:space="preserve">6. 2. em. I Telefon: 06-1 450 </w:t>
    </w:r>
    <w:r w:rsidRPr="002E43DB">
      <w:rPr>
        <w:rFonts w:cstheme="minorHAnsi"/>
        <w:sz w:val="16"/>
        <w:szCs w:val="16"/>
      </w:rPr>
      <w:t xml:space="preserve">8800 I </w:t>
    </w:r>
    <w:r w:rsidR="00C779B7" w:rsidRPr="002E43DB">
      <w:rPr>
        <w:rFonts w:cstheme="minorHAnsi"/>
        <w:sz w:val="16"/>
        <w:szCs w:val="16"/>
      </w:rPr>
      <w:t>e</w:t>
    </w:r>
    <w:r w:rsidRPr="002E43DB">
      <w:rPr>
        <w:rFonts w:cstheme="minorHAnsi"/>
        <w:sz w:val="16"/>
        <w:szCs w:val="16"/>
      </w:rPr>
      <w:t>-mail:</w:t>
    </w:r>
    <w:r w:rsidR="009C4D1C" w:rsidRPr="002E43DB">
      <w:rPr>
        <w:rFonts w:cstheme="minorHAnsi"/>
        <w:sz w:val="16"/>
        <w:szCs w:val="16"/>
      </w:rPr>
      <w:t xml:space="preserve"> </w:t>
    </w:r>
    <w:hyperlink r:id="rId1" w:history="1">
      <w:r w:rsidR="00C779B7" w:rsidRPr="002E43DB">
        <w:rPr>
          <w:rFonts w:cstheme="minorHAnsi"/>
          <w:sz w:val="16"/>
          <w:szCs w:val="16"/>
        </w:rPr>
        <w:t>amc@amc.hu</w:t>
      </w:r>
    </w:hyperlink>
    <w:r w:rsidR="00C779B7" w:rsidRPr="002E43DB">
      <w:rPr>
        <w:rFonts w:cstheme="minorHAnsi"/>
        <w:sz w:val="16"/>
        <w:szCs w:val="16"/>
      </w:rPr>
      <w:t xml:space="preserve"> | www.amc.hu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3D8A" w14:textId="77777777" w:rsidR="005E69B3" w:rsidRDefault="005E69B3" w:rsidP="00AC2E9A">
      <w:r>
        <w:separator/>
      </w:r>
    </w:p>
  </w:footnote>
  <w:footnote w:type="continuationSeparator" w:id="0">
    <w:p w14:paraId="2B5B6D58" w14:textId="77777777" w:rsidR="005E69B3" w:rsidRDefault="005E69B3" w:rsidP="00AC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4CE43" w14:textId="77777777" w:rsidR="00AC2E9A" w:rsidRPr="00AC2E9A" w:rsidRDefault="009C4D1C" w:rsidP="0084052F">
    <w:pPr>
      <w:pStyle w:val="lfej"/>
      <w:ind w:left="-70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4AF1B" wp14:editId="730E7FD7">
              <wp:simplePos x="0" y="0"/>
              <wp:positionH relativeFrom="column">
                <wp:posOffset>144780</wp:posOffset>
              </wp:positionH>
              <wp:positionV relativeFrom="paragraph">
                <wp:posOffset>738505</wp:posOffset>
              </wp:positionV>
              <wp:extent cx="371475" cy="0"/>
              <wp:effectExtent l="0" t="0" r="952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6CC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CDC674" id="Egyenes összekötő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pt,58.15pt" to="40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" strokecolor="#6c3" strokeweight="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5168" behindDoc="0" locked="0" layoutInCell="1" allowOverlap="1" wp14:anchorId="0E4B3D91" wp14:editId="77858ADC">
          <wp:simplePos x="0" y="0"/>
          <wp:positionH relativeFrom="column">
            <wp:posOffset>373380</wp:posOffset>
          </wp:positionH>
          <wp:positionV relativeFrom="paragraph">
            <wp:posOffset>149860</wp:posOffset>
          </wp:positionV>
          <wp:extent cx="1133475" cy="729615"/>
          <wp:effectExtent l="0" t="0" r="9525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D1A0C" wp14:editId="324D2F94">
              <wp:simplePos x="0" y="0"/>
              <wp:positionH relativeFrom="column">
                <wp:posOffset>1040130</wp:posOffset>
              </wp:positionH>
              <wp:positionV relativeFrom="paragraph">
                <wp:posOffset>738505</wp:posOffset>
              </wp:positionV>
              <wp:extent cx="5753100" cy="0"/>
              <wp:effectExtent l="0" t="0" r="1905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66CC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506297" id="Egyenes összekötő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pt,58.15pt" to="534.9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" strokecolor="#6c3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5E9"/>
    <w:multiLevelType w:val="hybridMultilevel"/>
    <w:tmpl w:val="AD4244B0"/>
    <w:lvl w:ilvl="0" w:tplc="AA6C6590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4245F3"/>
    <w:multiLevelType w:val="hybridMultilevel"/>
    <w:tmpl w:val="352E71BA"/>
    <w:lvl w:ilvl="0" w:tplc="EAEAC0A0">
      <w:start w:val="78"/>
      <w:numFmt w:val="bullet"/>
      <w:lvlText w:val="-"/>
      <w:lvlJc w:val="left"/>
      <w:pPr>
        <w:ind w:left="1774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A"/>
    <w:rsid w:val="00050344"/>
    <w:rsid w:val="00072F94"/>
    <w:rsid w:val="000C7C88"/>
    <w:rsid w:val="000D0C91"/>
    <w:rsid w:val="000F7DF0"/>
    <w:rsid w:val="001130B7"/>
    <w:rsid w:val="002E43DB"/>
    <w:rsid w:val="002F4935"/>
    <w:rsid w:val="003147DB"/>
    <w:rsid w:val="00362291"/>
    <w:rsid w:val="003B70AF"/>
    <w:rsid w:val="003F5347"/>
    <w:rsid w:val="00416665"/>
    <w:rsid w:val="00461C9E"/>
    <w:rsid w:val="00475CA2"/>
    <w:rsid w:val="004C1674"/>
    <w:rsid w:val="005058A0"/>
    <w:rsid w:val="00516365"/>
    <w:rsid w:val="005C72DA"/>
    <w:rsid w:val="005D5E5C"/>
    <w:rsid w:val="005E69B3"/>
    <w:rsid w:val="0067582B"/>
    <w:rsid w:val="006C1198"/>
    <w:rsid w:val="007A6A76"/>
    <w:rsid w:val="007B42E9"/>
    <w:rsid w:val="007E6F6B"/>
    <w:rsid w:val="008208E1"/>
    <w:rsid w:val="0084052F"/>
    <w:rsid w:val="00866F0B"/>
    <w:rsid w:val="008904F8"/>
    <w:rsid w:val="0091262B"/>
    <w:rsid w:val="00984051"/>
    <w:rsid w:val="009C4D1C"/>
    <w:rsid w:val="00A80DBA"/>
    <w:rsid w:val="00A926FD"/>
    <w:rsid w:val="00AC2E9A"/>
    <w:rsid w:val="00B5251D"/>
    <w:rsid w:val="00B7662C"/>
    <w:rsid w:val="00B81229"/>
    <w:rsid w:val="00BD0779"/>
    <w:rsid w:val="00C003B5"/>
    <w:rsid w:val="00C779B7"/>
    <w:rsid w:val="00C96321"/>
    <w:rsid w:val="00E16796"/>
    <w:rsid w:val="00E433E8"/>
    <w:rsid w:val="00EB0166"/>
    <w:rsid w:val="00F142FC"/>
    <w:rsid w:val="00F35A79"/>
    <w:rsid w:val="00F65604"/>
    <w:rsid w:val="00FB0C6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81076"/>
  <w15:docId w15:val="{D3556115-9E1C-4886-ADF5-2E76978D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6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E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2E9A"/>
  </w:style>
  <w:style w:type="paragraph" w:styleId="llb">
    <w:name w:val="footer"/>
    <w:basedOn w:val="Norml"/>
    <w:link w:val="llbChar"/>
    <w:uiPriority w:val="99"/>
    <w:unhideWhenUsed/>
    <w:rsid w:val="00AC2E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2E9A"/>
  </w:style>
  <w:style w:type="paragraph" w:styleId="Buborkszveg">
    <w:name w:val="Balloon Text"/>
    <w:basedOn w:val="Norml"/>
    <w:link w:val="BuborkszvegChar"/>
    <w:uiPriority w:val="99"/>
    <w:semiHidden/>
    <w:unhideWhenUsed/>
    <w:rsid w:val="00AC2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E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779B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7662C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7A6A76"/>
    <w:pPr>
      <w:spacing w:before="100" w:beforeAutospacing="1" w:after="100" w:afterAutospacing="1"/>
    </w:pPr>
    <w:rPr>
      <w:sz w:val="24"/>
    </w:rPr>
  </w:style>
  <w:style w:type="paragraph" w:styleId="Listaszerbekezds">
    <w:name w:val="List Paragraph"/>
    <w:basedOn w:val="Norml"/>
    <w:uiPriority w:val="34"/>
    <w:qFormat/>
    <w:rsid w:val="00FB0C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0C9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0C9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0C9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C1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egistrator.hu/ereg/registration.php?ltid=LB&amp;idid=L4&amp;prid=OMK17&amp;mode1=K&amp;lngid=hu&amp;flogo=1&amp;flag=0&amp;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c@am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Varjú Krisztián</cp:lastModifiedBy>
  <cp:revision>2</cp:revision>
  <cp:lastPrinted>2017-09-11T09:59:00Z</cp:lastPrinted>
  <dcterms:created xsi:type="dcterms:W3CDTF">2017-09-12T13:52:00Z</dcterms:created>
  <dcterms:modified xsi:type="dcterms:W3CDTF">2017-09-12T13:52:00Z</dcterms:modified>
</cp:coreProperties>
</file>