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E0D7" w14:textId="1B695F45" w:rsidR="007A766E" w:rsidRDefault="009B649B" w:rsidP="007A766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Kiknek érdemes pályázniuk, kik pályázhatnak?</w:t>
      </w:r>
    </w:p>
    <w:p w14:paraId="3FFC0096" w14:textId="10A1363F" w:rsidR="009B649B" w:rsidRPr="00F23868" w:rsidRDefault="0095288F" w:rsidP="007A766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F23868">
        <w:rPr>
          <w:rFonts w:eastAsia="Times New Roman" w:cs="Times New Roman"/>
          <w:sz w:val="24"/>
          <w:szCs w:val="24"/>
          <w:lang w:eastAsia="hu-HU"/>
        </w:rPr>
        <w:t xml:space="preserve">Érdemes pályáznia </w:t>
      </w:r>
      <w:r w:rsidR="003D2E48" w:rsidRPr="00F23868">
        <w:rPr>
          <w:rFonts w:eastAsia="Times New Roman" w:cs="Times New Roman"/>
          <w:sz w:val="24"/>
          <w:szCs w:val="24"/>
          <w:lang w:eastAsia="hu-HU"/>
        </w:rPr>
        <w:t>valamennyi</w:t>
      </w:r>
      <w:r w:rsidRPr="00F23868">
        <w:rPr>
          <w:rFonts w:eastAsia="Times New Roman" w:cs="Times New Roman"/>
          <w:sz w:val="24"/>
          <w:szCs w:val="24"/>
          <w:lang w:eastAsia="hu-HU"/>
        </w:rPr>
        <w:t xml:space="preserve"> magyar kis- és középvállalkoz</w:t>
      </w:r>
      <w:r w:rsidR="003D2E48" w:rsidRPr="00F23868">
        <w:rPr>
          <w:rFonts w:eastAsia="Times New Roman" w:cs="Times New Roman"/>
          <w:sz w:val="24"/>
          <w:szCs w:val="24"/>
          <w:lang w:eastAsia="hu-HU"/>
        </w:rPr>
        <w:t>ó</w:t>
      </w:r>
      <w:r w:rsidRPr="00F23868">
        <w:rPr>
          <w:rFonts w:eastAsia="Times New Roman" w:cs="Times New Roman"/>
          <w:sz w:val="24"/>
          <w:szCs w:val="24"/>
          <w:lang w:eastAsia="hu-HU"/>
        </w:rPr>
        <w:t>nak (az erre vonatkozó feltételeket jogszabály rögzíti), a</w:t>
      </w:r>
      <w:r w:rsidR="005D47AD" w:rsidRPr="00F23868">
        <w:rPr>
          <w:rFonts w:eastAsia="Times New Roman" w:cs="Times New Roman"/>
          <w:sz w:val="24"/>
          <w:szCs w:val="24"/>
          <w:lang w:eastAsia="hu-HU"/>
        </w:rPr>
        <w:t>ki</w:t>
      </w:r>
      <w:r w:rsidR="003D2E48" w:rsidRPr="00F23868">
        <w:rPr>
          <w:rFonts w:eastAsia="Times New Roman" w:cs="Times New Roman"/>
          <w:sz w:val="24"/>
          <w:szCs w:val="24"/>
          <w:lang w:eastAsia="hu-HU"/>
        </w:rPr>
        <w:t xml:space="preserve"> az adott térség/országos gazdasági szereplői számára hasznos tudást, információt átadó programot kíván létrehozni</w:t>
      </w:r>
      <w:r w:rsidRPr="00F23868">
        <w:rPr>
          <w:rFonts w:eastAsia="Times New Roman" w:cs="Times New Roman"/>
          <w:sz w:val="24"/>
          <w:szCs w:val="24"/>
          <w:lang w:eastAsia="hu-HU"/>
        </w:rPr>
        <w:t>.</w:t>
      </w:r>
    </w:p>
    <w:p w14:paraId="41AF4499" w14:textId="77777777" w:rsidR="009B649B" w:rsidRPr="007A766E" w:rsidRDefault="0082640B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76424004">
          <v:rect id="_x0000_i1025" style="width:0;height:1.5pt" o:hralign="center" o:hrstd="t" o:hr="t" fillcolor="#a0a0a0" stroked="f"/>
        </w:pict>
      </w:r>
    </w:p>
    <w:p w14:paraId="068F68BA" w14:textId="77777777" w:rsidR="00776067" w:rsidRDefault="009B649B" w:rsidP="0077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Mit jelent a pályázati támogatás? </w:t>
      </w:r>
    </w:p>
    <w:p w14:paraId="7BE76DB5" w14:textId="40ABC0A2" w:rsidR="009B649B" w:rsidRDefault="009B649B" w:rsidP="0077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A766E">
        <w:rPr>
          <w:rFonts w:eastAsia="Times New Roman" w:cs="Times New Roman"/>
          <w:sz w:val="24"/>
          <w:szCs w:val="24"/>
          <w:lang w:eastAsia="hu-HU"/>
        </w:rPr>
        <w:t>A pályázatok nyertesei vissza nem térítendő támogatásban részesüln</w:t>
      </w:r>
      <w:r w:rsidR="00F23868">
        <w:rPr>
          <w:rFonts w:eastAsia="Times New Roman" w:cs="Times New Roman"/>
          <w:sz w:val="24"/>
          <w:szCs w:val="24"/>
          <w:lang w:eastAsia="hu-HU"/>
        </w:rPr>
        <w:t>ek projektjük megvalósításához.</w:t>
      </w:r>
    </w:p>
    <w:p w14:paraId="78219184" w14:textId="7835127A" w:rsidR="00C74CB1" w:rsidRDefault="0082640B" w:rsidP="009B64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08532167">
          <v:rect id="_x0000_i1026" style="width:0;height:1.5pt" o:hralign="center" o:hrstd="t" o:hr="t" fillcolor="#a0a0a0" stroked="f"/>
        </w:pict>
      </w:r>
    </w:p>
    <w:p w14:paraId="19C91740" w14:textId="58C46258" w:rsidR="00C74CB1" w:rsidRDefault="00776067" w:rsidP="009B649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776067">
        <w:rPr>
          <w:rFonts w:eastAsia="Times New Roman" w:cs="Times New Roman"/>
          <w:b/>
          <w:sz w:val="24"/>
          <w:szCs w:val="24"/>
          <w:lang w:eastAsia="hu-HU"/>
        </w:rPr>
        <w:t>Pályázhat-e 2017-ben alapított cég?</w:t>
      </w:r>
    </w:p>
    <w:p w14:paraId="00FDA5F3" w14:textId="2379B209" w:rsidR="00776067" w:rsidRPr="00776067" w:rsidRDefault="00776067" w:rsidP="00776067">
      <w:pPr>
        <w:spacing w:before="100" w:beforeAutospacing="1" w:after="100" w:afterAutospacing="1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u-HU"/>
        </w:rPr>
        <w:t>A pályázati felhívás IV.2. d) részében leírtak szerint a pályázónak a pályázatához e</w:t>
      </w:r>
      <w:r w:rsidRPr="00C6116E">
        <w:rPr>
          <w:rFonts w:ascii="Calibri" w:hAnsi="Calibri"/>
          <w:sz w:val="24"/>
          <w:szCs w:val="24"/>
        </w:rPr>
        <w:t>redménykimutatás</w:t>
      </w:r>
      <w:r>
        <w:rPr>
          <w:rFonts w:ascii="Calibri" w:hAnsi="Calibri"/>
          <w:sz w:val="24"/>
          <w:szCs w:val="24"/>
        </w:rPr>
        <w:t>t szükséges csatolnia</w:t>
      </w:r>
      <w:r w:rsidRPr="00C6116E">
        <w:rPr>
          <w:rFonts w:ascii="Calibri" w:hAnsi="Calibri"/>
          <w:sz w:val="24"/>
          <w:szCs w:val="24"/>
        </w:rPr>
        <w:t xml:space="preserve"> az előző l</w:t>
      </w:r>
      <w:r>
        <w:rPr>
          <w:rFonts w:ascii="Calibri" w:hAnsi="Calibri"/>
          <w:sz w:val="24"/>
          <w:szCs w:val="24"/>
        </w:rPr>
        <w:t>ezárt üzleti év vonatkozásában. Mivel a 2017-ben alapított vállalkozás ennek nem tud megfelelni, így pályázatát nem tudjuk támogatásban részesíteni.</w:t>
      </w:r>
    </w:p>
    <w:p w14:paraId="7868A792" w14:textId="77777777" w:rsidR="009B649B" w:rsidRPr="007A766E" w:rsidRDefault="0082640B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669EC6FF">
          <v:rect id="_x0000_i1027" style="width:0;height:1.5pt" o:hralign="center" o:hrstd="t" o:hr="t" fillcolor="#a0a0a0" stroked="f"/>
        </w:pict>
      </w:r>
    </w:p>
    <w:p w14:paraId="7BFA7A10" w14:textId="77777777" w:rsidR="001F780B" w:rsidRDefault="009B649B" w:rsidP="004A3FC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Mi történik a pályázat beadása után? </w:t>
      </w:r>
    </w:p>
    <w:p w14:paraId="61F17EC1" w14:textId="5329C008" w:rsidR="009B649B" w:rsidRPr="0090327A" w:rsidRDefault="0095288F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>Az előírt határidőn belül beadott pályázat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>ot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90327A">
        <w:rPr>
          <w:rFonts w:eastAsia="Times New Roman" w:cs="Times New Roman"/>
          <w:sz w:val="24"/>
          <w:szCs w:val="24"/>
          <w:lang w:eastAsia="hu-HU"/>
        </w:rPr>
        <w:t xml:space="preserve">formai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és tartalmi </w:t>
      </w:r>
      <w:r w:rsidRPr="0090327A">
        <w:rPr>
          <w:rFonts w:eastAsia="Times New Roman" w:cs="Times New Roman"/>
          <w:sz w:val="24"/>
          <w:szCs w:val="24"/>
          <w:lang w:eastAsia="hu-HU"/>
        </w:rPr>
        <w:t>szempontból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 vizsgálják meg</w:t>
      </w:r>
      <w:r w:rsidRPr="0090327A">
        <w:rPr>
          <w:rFonts w:eastAsia="Times New Roman" w:cs="Times New Roman"/>
          <w:sz w:val="24"/>
          <w:szCs w:val="24"/>
          <w:lang w:eastAsia="hu-HU"/>
        </w:rPr>
        <w:t>.</w:t>
      </w:r>
    </w:p>
    <w:p w14:paraId="66F3564E" w14:textId="7A1DA784" w:rsidR="001F780B" w:rsidRPr="0090327A" w:rsidRDefault="0095288F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>A</w:t>
      </w:r>
      <w:r w:rsidR="001065D8" w:rsidRPr="0090327A">
        <w:rPr>
          <w:rFonts w:eastAsia="Times New Roman" w:cs="Times New Roman"/>
          <w:sz w:val="24"/>
          <w:szCs w:val="24"/>
          <w:lang w:eastAsia="hu-HU"/>
        </w:rPr>
        <w:t xml:space="preserve"> bontás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során tapasztalt esetleges hiányosságok pótlására </w:t>
      </w:r>
      <w:r w:rsidR="001F780B" w:rsidRPr="000F11BC">
        <w:rPr>
          <w:rFonts w:eastAsia="Times New Roman" w:cs="Times New Roman"/>
          <w:b/>
          <w:sz w:val="24"/>
          <w:szCs w:val="24"/>
          <w:lang w:eastAsia="hu-HU"/>
        </w:rPr>
        <w:t>egyszeri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 hiánypótlási lehetőség biztosított.</w:t>
      </w:r>
    </w:p>
    <w:p w14:paraId="5FC7DB1A" w14:textId="60D7A1AB" w:rsidR="004A3FC8" w:rsidRPr="0090327A" w:rsidRDefault="001F780B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 xml:space="preserve">A pályázatok értékelését háromtagú szakértői testület végzi. A </w:t>
      </w:r>
      <w:r w:rsidR="004A3FC8" w:rsidRPr="0090327A">
        <w:rPr>
          <w:rFonts w:eastAsia="Times New Roman" w:cs="Times New Roman"/>
          <w:sz w:val="24"/>
          <w:szCs w:val="24"/>
          <w:lang w:eastAsia="hu-HU"/>
        </w:rPr>
        <w:t>bírálat</w:t>
      </w:r>
      <w:r w:rsidRPr="0090327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A3FC8" w:rsidRPr="0090327A">
        <w:rPr>
          <w:rFonts w:eastAsia="Times New Roman" w:cs="Times New Roman"/>
          <w:sz w:val="24"/>
          <w:szCs w:val="24"/>
          <w:lang w:eastAsia="hu-HU"/>
        </w:rPr>
        <w:t>eredménye lehet elfogadás</w:t>
      </w:r>
      <w:r w:rsidR="000F11BC">
        <w:rPr>
          <w:rFonts w:eastAsia="Times New Roman" w:cs="Times New Roman"/>
          <w:sz w:val="24"/>
          <w:szCs w:val="24"/>
          <w:lang w:eastAsia="hu-HU"/>
        </w:rPr>
        <w:t>, csökkentett mértékű támogatás</w:t>
      </w:r>
      <w:r w:rsidR="004A3FC8" w:rsidRPr="0090327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vagy </w:t>
      </w:r>
      <w:r w:rsidR="004A3FC8" w:rsidRPr="0090327A">
        <w:rPr>
          <w:rFonts w:eastAsia="Times New Roman" w:cs="Times New Roman"/>
          <w:sz w:val="24"/>
          <w:szCs w:val="24"/>
          <w:lang w:eastAsia="hu-HU"/>
        </w:rPr>
        <w:t>elutasítás.</w:t>
      </w:r>
    </w:p>
    <w:p w14:paraId="112D6E35" w14:textId="01C8B321" w:rsidR="004A3FC8" w:rsidRPr="0090327A" w:rsidRDefault="004A3FC8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 xml:space="preserve">Kedvező elbírálás esetén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Támogató </w:t>
      </w:r>
      <w:r w:rsidRPr="0090327A">
        <w:rPr>
          <w:rFonts w:eastAsia="Times New Roman" w:cs="Times New Roman"/>
          <w:sz w:val="24"/>
          <w:szCs w:val="24"/>
          <w:lang w:eastAsia="hu-HU"/>
        </w:rPr>
        <w:t xml:space="preserve">a pályázóval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támogatási </w:t>
      </w:r>
      <w:r w:rsidRPr="0090327A">
        <w:rPr>
          <w:rFonts w:eastAsia="Times New Roman" w:cs="Times New Roman"/>
          <w:sz w:val="24"/>
          <w:szCs w:val="24"/>
          <w:lang w:eastAsia="hu-HU"/>
        </w:rPr>
        <w:t>szerződés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t </w:t>
      </w:r>
      <w:r w:rsidRPr="0090327A">
        <w:rPr>
          <w:rFonts w:eastAsia="Times New Roman" w:cs="Times New Roman"/>
          <w:sz w:val="24"/>
          <w:szCs w:val="24"/>
          <w:lang w:eastAsia="hu-HU"/>
        </w:rPr>
        <w:t>kö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>t</w:t>
      </w:r>
      <w:r w:rsidRPr="0090327A">
        <w:rPr>
          <w:rFonts w:eastAsia="Times New Roman" w:cs="Times New Roman"/>
          <w:sz w:val="24"/>
          <w:szCs w:val="24"/>
          <w:lang w:eastAsia="hu-HU"/>
        </w:rPr>
        <w:t>, mely alapján a kedvezményezett a projekt megvalósításához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 támogatást kap</w:t>
      </w:r>
      <w:r w:rsidRPr="0090327A">
        <w:rPr>
          <w:rFonts w:eastAsia="Times New Roman" w:cs="Times New Roman"/>
          <w:sz w:val="24"/>
          <w:szCs w:val="24"/>
          <w:lang w:eastAsia="hu-HU"/>
        </w:rPr>
        <w:t>.</w:t>
      </w:r>
      <w:r w:rsidR="0090327A" w:rsidRPr="0090327A">
        <w:rPr>
          <w:rFonts w:eastAsia="Times New Roman" w:cs="Times New Roman"/>
          <w:sz w:val="24"/>
          <w:szCs w:val="24"/>
          <w:lang w:eastAsia="hu-HU"/>
        </w:rPr>
        <w:t xml:space="preserve"> A program megvalósulását a Támogató helyszíni szemlével is nyomon követheti.</w:t>
      </w:r>
    </w:p>
    <w:p w14:paraId="16E9A11A" w14:textId="477E57D8" w:rsidR="004A3FC8" w:rsidRPr="007A766E" w:rsidRDefault="004A3FC8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támogatásban részesített </w:t>
      </w:r>
      <w:r w:rsidRPr="0090327A">
        <w:rPr>
          <w:rFonts w:eastAsia="Times New Roman" w:cs="Times New Roman"/>
          <w:sz w:val="24"/>
          <w:szCs w:val="24"/>
          <w:lang w:eastAsia="hu-HU"/>
        </w:rPr>
        <w:t>program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megvalósítását követően </w:t>
      </w:r>
      <w:r w:rsidR="0090327A" w:rsidRPr="0090327A">
        <w:rPr>
          <w:rFonts w:eastAsia="Times New Roman" w:cs="Times New Roman"/>
          <w:sz w:val="24"/>
          <w:szCs w:val="24"/>
          <w:lang w:eastAsia="hu-HU"/>
        </w:rPr>
        <w:t xml:space="preserve">a Támogatott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szakmai és pénzügyi </w:t>
      </w:r>
      <w:r w:rsidR="0090327A" w:rsidRPr="0090327A">
        <w:rPr>
          <w:rFonts w:eastAsia="Times New Roman" w:cs="Times New Roman"/>
          <w:sz w:val="24"/>
          <w:szCs w:val="24"/>
          <w:lang w:eastAsia="hu-HU"/>
        </w:rPr>
        <w:t>beszámolót köteles készíteni. Az elszámolással kapcsolatos alaki és tartalmi hiányosságok pótlására egy alkalommal van lehetőség. A</w:t>
      </w:r>
      <w:r w:rsidR="0090327A">
        <w:rPr>
          <w:rFonts w:eastAsia="Times New Roman" w:cs="Times New Roman"/>
          <w:sz w:val="24"/>
          <w:szCs w:val="24"/>
          <w:lang w:eastAsia="hu-HU"/>
        </w:rPr>
        <w:t xml:space="preserve"> szakmai és pénzügyi</w:t>
      </w:r>
      <w:r w:rsidR="0090327A" w:rsidRPr="0090327A">
        <w:rPr>
          <w:rFonts w:eastAsia="Times New Roman" w:cs="Times New Roman"/>
          <w:sz w:val="24"/>
          <w:szCs w:val="24"/>
          <w:lang w:eastAsia="hu-HU"/>
        </w:rPr>
        <w:t xml:space="preserve"> beszámoló elfogadását követően Támogató dönt a támogatási összeg teljes, vagy a levonással csökkentett támogatási összeg folyósíthatóságáról.</w:t>
      </w:r>
    </w:p>
    <w:p w14:paraId="1BD61E9E" w14:textId="77777777" w:rsidR="009B649B" w:rsidRPr="007A766E" w:rsidRDefault="0082640B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7445140D">
          <v:rect id="_x0000_i1028" style="width:0;height:1.5pt" o:hralign="center" o:hrstd="t" o:hr="t" fillcolor="#a0a0a0" stroked="f"/>
        </w:pict>
      </w:r>
    </w:p>
    <w:p w14:paraId="2C1558AE" w14:textId="77777777" w:rsidR="00666EDB" w:rsidRDefault="009B649B" w:rsidP="00666ED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Mikor kezdhetjük a projektet?</w:t>
      </w:r>
    </w:p>
    <w:p w14:paraId="698F0E19" w14:textId="433B1681" w:rsidR="0090327A" w:rsidRDefault="0090327A" w:rsidP="00666E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lastRenderedPageBreak/>
        <w:t>A pályázati felhívás XI. pontja tartalmazza a megvalósítás időtartamát és az elszámolási időszakra vonatkozó információkat.</w:t>
      </w:r>
    </w:p>
    <w:p w14:paraId="2E16FA7D" w14:textId="77777777" w:rsidR="005A03B6" w:rsidRPr="007A766E" w:rsidRDefault="0082640B" w:rsidP="005A03B6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191F3AC0">
          <v:rect id="_x0000_i1029" style="width:0;height:1.5pt" o:hralign="center" o:hrstd="t" o:hr="t" fillcolor="#a0a0a0" stroked="f"/>
        </w:pict>
      </w:r>
    </w:p>
    <w:p w14:paraId="0C5DA8F3" w14:textId="77777777" w:rsidR="00666EDB" w:rsidRDefault="00666EDB" w:rsidP="005D47AD">
      <w:pPr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14:paraId="79A3A5FD" w14:textId="1E4D60CB" w:rsidR="00666EDB" w:rsidRDefault="00666EDB" w:rsidP="005D47AD">
      <w:pPr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Mit jelent a roncsolásmentes, nem bontható kötés?</w:t>
      </w:r>
    </w:p>
    <w:p w14:paraId="557B8B14" w14:textId="4B36B689" w:rsidR="00666EDB" w:rsidRPr="00C6116E" w:rsidRDefault="00666EDB" w:rsidP="00666ED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pályázati felhívás VIII. pontja határozza meg a pályázat formai követelményeit, így a pályázat nyelvét, betűtípusát, formátumát, lapszámozás és szignózás követelményét, valamint rendelkezik a kötési szabályokról: a</w:t>
      </w:r>
      <w:r w:rsidRPr="00C6116E">
        <w:rPr>
          <w:rFonts w:cs="Times New Roman"/>
          <w:sz w:val="24"/>
          <w:szCs w:val="24"/>
        </w:rPr>
        <w:t xml:space="preserve"> pályázatot roncsolásmentesen, nem bont</w:t>
      </w:r>
      <w:r>
        <w:rPr>
          <w:rFonts w:cs="Times New Roman"/>
          <w:sz w:val="24"/>
          <w:szCs w:val="24"/>
        </w:rPr>
        <w:t xml:space="preserve">ható kötésben kell benyújtani. </w:t>
      </w:r>
      <w:r w:rsidRPr="00C6116E">
        <w:rPr>
          <w:rFonts w:cs="Times New Roman"/>
          <w:sz w:val="24"/>
          <w:szCs w:val="24"/>
        </w:rPr>
        <w:t>A roncsolásmentes, nem bontható kötés feltételezi a pályázatok összefűzését is. Az összefűzés bármilyen zsinórral elvégezhető, a végén leragasztva, szignóval ellátva.</w:t>
      </w:r>
    </w:p>
    <w:p w14:paraId="76C81C9E" w14:textId="44605355" w:rsidR="00666EDB" w:rsidRDefault="0082640B" w:rsidP="005D47AD">
      <w:pPr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04A8375B">
          <v:rect id="_x0000_i1030" style="width:0;height:1.5pt" o:hralign="center" o:hrstd="t" o:hr="t" fillcolor="#a0a0a0" stroked="f"/>
        </w:pict>
      </w:r>
    </w:p>
    <w:p w14:paraId="7C36561A" w14:textId="77777777" w:rsidR="00BB0A16" w:rsidRDefault="00D570A3" w:rsidP="00BB0A16">
      <w:pPr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Mikor </w:t>
      </w:r>
      <w:r w:rsidR="00666EDB">
        <w:rPr>
          <w:rFonts w:eastAsia="Times New Roman" w:cs="Times New Roman"/>
          <w:b/>
          <w:bCs/>
          <w:sz w:val="24"/>
          <w:szCs w:val="24"/>
          <w:lang w:eastAsia="hu-HU"/>
        </w:rPr>
        <w:t>jutok hozzá a támogatási összeghez</w:t>
      </w: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?</w:t>
      </w:r>
    </w:p>
    <w:p w14:paraId="429460BB" w14:textId="2329E1CB" w:rsidR="005D47AD" w:rsidRPr="00BB0A16" w:rsidRDefault="009A4065" w:rsidP="00BB0A1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BB0A16">
        <w:rPr>
          <w:rFonts w:eastAsia="Times New Roman" w:cs="Times New Roman"/>
          <w:sz w:val="24"/>
          <w:szCs w:val="24"/>
          <w:lang w:eastAsia="hu-HU"/>
        </w:rPr>
        <w:t>A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 xml:space="preserve"> támogatásban részesült programok utófinanszírozású támogatásban részesülnek. A szakmai és pénzügyi beszámoló</w:t>
      </w:r>
      <w:r w:rsidRPr="00BB0A16">
        <w:rPr>
          <w:rFonts w:eastAsia="Times New Roman" w:cs="Times New Roman"/>
          <w:sz w:val="24"/>
          <w:szCs w:val="24"/>
          <w:lang w:eastAsia="hu-HU"/>
        </w:rPr>
        <w:t xml:space="preserve"> elfogadása után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 xml:space="preserve"> 30 nappal</w:t>
      </w:r>
      <w:r w:rsidR="00BB0A16">
        <w:rPr>
          <w:rFonts w:eastAsia="Times New Roman" w:cs="Times New Roman"/>
          <w:sz w:val="24"/>
          <w:szCs w:val="24"/>
          <w:lang w:eastAsia="hu-HU"/>
        </w:rPr>
        <w:t xml:space="preserve"> kerül folyósításra a megítélt támogatási összeg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>.</w:t>
      </w:r>
    </w:p>
    <w:p w14:paraId="514FCD8F" w14:textId="77777777" w:rsidR="00D570A3" w:rsidRPr="007A766E" w:rsidRDefault="0082640B" w:rsidP="005D47A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5E1D8D52">
          <v:rect id="_x0000_i1031" style="width:0;height:1.5pt" o:hralign="center" o:hrstd="t" o:hr="t" fillcolor="#a0a0a0" stroked="f"/>
        </w:pict>
      </w:r>
    </w:p>
    <w:p w14:paraId="7D8DC8CD" w14:textId="77777777" w:rsidR="00D570A3" w:rsidRPr="007A766E" w:rsidRDefault="00D570A3" w:rsidP="00D570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29BB1A74" w14:textId="33CB973F" w:rsidR="00BB0A16" w:rsidRDefault="00D570A3" w:rsidP="00BB0A16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Mit jelent a</w:t>
      </w:r>
      <w:r w:rsidR="000F11BC">
        <w:rPr>
          <w:rFonts w:eastAsia="Times New Roman" w:cs="Times New Roman"/>
          <w:b/>
          <w:bCs/>
          <w:sz w:val="24"/>
          <w:szCs w:val="24"/>
          <w:lang w:eastAsia="hu-HU"/>
        </w:rPr>
        <w:t>z 50%-os</w:t>
      </w: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támogatási intenzitás?</w:t>
      </w:r>
    </w:p>
    <w:p w14:paraId="435D6938" w14:textId="34ADDE8A" w:rsidR="00D570A3" w:rsidRDefault="00D570A3" w:rsidP="00BB0A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A766E">
        <w:rPr>
          <w:rFonts w:eastAsia="Times New Roman" w:cs="Times New Roman"/>
          <w:sz w:val="24"/>
          <w:szCs w:val="24"/>
          <w:lang w:eastAsia="hu-HU"/>
        </w:rPr>
        <w:t xml:space="preserve">Támogatási intenzitás alatt azt értjük, hogy egy adott pályázat esetén a megvalósítandó projekt hány százalékát fedezi az elnyert </w:t>
      </w:r>
      <w:r w:rsidRPr="00BB0A16">
        <w:rPr>
          <w:rFonts w:eastAsia="Times New Roman" w:cs="Times New Roman"/>
          <w:sz w:val="24"/>
          <w:szCs w:val="24"/>
          <w:lang w:eastAsia="hu-HU"/>
        </w:rPr>
        <w:t>támogatás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9A4065" w:rsidRPr="00BB0A16">
        <w:rPr>
          <w:rFonts w:eastAsia="Times New Roman" w:cs="Times New Roman"/>
          <w:sz w:val="24"/>
          <w:szCs w:val="24"/>
          <w:lang w:eastAsia="hu-HU"/>
        </w:rPr>
        <w:t>A projekt megvalósításával kapcsolatosan felmerülő költségek fennmaradó részét önerőből</w:t>
      </w:r>
      <w:r w:rsidR="000F11BC">
        <w:rPr>
          <w:rFonts w:eastAsia="Times New Roman" w:cs="Times New Roman"/>
          <w:sz w:val="24"/>
          <w:szCs w:val="24"/>
          <w:lang w:eastAsia="hu-HU"/>
        </w:rPr>
        <w:t>, vagy más forrásból</w:t>
      </w:r>
      <w:r w:rsidR="009A4065" w:rsidRPr="00BB0A16">
        <w:rPr>
          <w:rFonts w:eastAsia="Times New Roman" w:cs="Times New Roman"/>
          <w:sz w:val="24"/>
          <w:szCs w:val="24"/>
          <w:lang w:eastAsia="hu-HU"/>
        </w:rPr>
        <w:t xml:space="preserve"> kell a pályázónak finanszír</w:t>
      </w:r>
      <w:r w:rsidR="000F11BC">
        <w:rPr>
          <w:rFonts w:eastAsia="Times New Roman" w:cs="Times New Roman"/>
          <w:sz w:val="24"/>
          <w:szCs w:val="24"/>
          <w:lang w:eastAsia="hu-HU"/>
        </w:rPr>
        <w:t>oznia</w:t>
      </w:r>
      <w:r w:rsidR="009A4065" w:rsidRPr="00BB0A16">
        <w:rPr>
          <w:rFonts w:eastAsia="Times New Roman" w:cs="Times New Roman"/>
          <w:sz w:val="24"/>
          <w:szCs w:val="24"/>
          <w:lang w:eastAsia="hu-HU"/>
        </w:rPr>
        <w:t>. Elszámol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>ási kötelezettsége azonban nem csak a</w:t>
      </w:r>
      <w:r w:rsidR="00CB4638" w:rsidRPr="00BB0A16">
        <w:rPr>
          <w:rFonts w:eastAsia="Times New Roman" w:cs="Times New Roman"/>
          <w:sz w:val="24"/>
          <w:szCs w:val="24"/>
          <w:lang w:eastAsia="hu-HU"/>
        </w:rPr>
        <w:t xml:space="preserve"> támogatási összeg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>gel kapcsolatban áll fenn</w:t>
      </w:r>
      <w:r w:rsidR="00CB4638" w:rsidRPr="00BB0A16">
        <w:rPr>
          <w:rFonts w:eastAsia="Times New Roman" w:cs="Times New Roman"/>
          <w:sz w:val="24"/>
          <w:szCs w:val="24"/>
          <w:lang w:eastAsia="hu-HU"/>
        </w:rPr>
        <w:t xml:space="preserve">, hanem </w:t>
      </w:r>
      <w:r w:rsidR="009A4065" w:rsidRPr="00BB0A16">
        <w:rPr>
          <w:rFonts w:eastAsia="Times New Roman" w:cs="Times New Roman"/>
          <w:sz w:val="24"/>
          <w:szCs w:val="24"/>
          <w:lang w:eastAsia="hu-HU"/>
        </w:rPr>
        <w:t>a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 xml:space="preserve"> teljes költséggel kapcsolatban is.</w:t>
      </w:r>
    </w:p>
    <w:p w14:paraId="719A4FD9" w14:textId="77777777" w:rsidR="00D570A3" w:rsidRPr="007A766E" w:rsidRDefault="0082640B" w:rsidP="00D570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2EC37E1F">
          <v:rect id="_x0000_i1032" style="width:0;height:1.5pt" o:hralign="center" o:hrstd="t" o:hr="t" fillcolor="#a0a0a0" stroked="f"/>
        </w:pict>
      </w:r>
    </w:p>
    <w:p w14:paraId="47F6351D" w14:textId="77777777" w:rsidR="00D570A3" w:rsidRPr="007A766E" w:rsidRDefault="00D570A3" w:rsidP="00D570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41FB408E" w14:textId="77777777" w:rsidR="00F2338C" w:rsidRDefault="00D570A3" w:rsidP="0000415E">
      <w:pPr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Mennyi idő alatt bírálják el a benyújtott pályázatokat?</w:t>
      </w:r>
    </w:p>
    <w:p w14:paraId="348E23DE" w14:textId="5EE86505" w:rsidR="009B649B" w:rsidRPr="007A766E" w:rsidRDefault="0000415E" w:rsidP="00F2338C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C6116E">
        <w:rPr>
          <w:rFonts w:cs="Times New Roman"/>
          <w:sz w:val="24"/>
          <w:szCs w:val="24"/>
        </w:rPr>
        <w:t>A pályázatokat a benyújtási határidő utolsó napját</w:t>
      </w:r>
      <w:r>
        <w:rPr>
          <w:rFonts w:cs="Times New Roman"/>
          <w:sz w:val="24"/>
          <w:szCs w:val="24"/>
        </w:rPr>
        <w:t xml:space="preserve"> </w:t>
      </w:r>
      <w:r w:rsidRPr="00C6116E">
        <w:rPr>
          <w:rFonts w:cs="Times New Roman"/>
          <w:sz w:val="24"/>
          <w:szCs w:val="24"/>
        </w:rPr>
        <w:t>követő 15 (tizenöt) napon belül kell elbírálni, amely határidő</w:t>
      </w:r>
      <w:r>
        <w:rPr>
          <w:rFonts w:cs="Times New Roman"/>
          <w:sz w:val="24"/>
          <w:szCs w:val="24"/>
        </w:rPr>
        <w:t xml:space="preserve"> az utolsó hiánypótlás beérkezésétől számítandó.</w:t>
      </w:r>
      <w:r w:rsidR="0082640B">
        <w:rPr>
          <w:rFonts w:eastAsia="Times New Roman" w:cs="Times New Roman"/>
          <w:sz w:val="24"/>
          <w:szCs w:val="24"/>
          <w:lang w:eastAsia="hu-HU"/>
        </w:rPr>
        <w:pict w14:anchorId="1CCA445B">
          <v:rect id="_x0000_i1033" style="width:0;height:1.5pt" o:hralign="center" o:hrstd="t" o:hr="t" fillcolor="#a0a0a0" stroked="f"/>
        </w:pict>
      </w:r>
    </w:p>
    <w:p w14:paraId="7615272B" w14:textId="77777777" w:rsidR="00F2338C" w:rsidRPr="00F2338C" w:rsidRDefault="00F2338C" w:rsidP="00F2338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F2338C">
        <w:rPr>
          <w:rFonts w:eastAsia="Times New Roman" w:cs="Times New Roman"/>
          <w:b/>
          <w:bCs/>
          <w:sz w:val="24"/>
          <w:szCs w:val="24"/>
          <w:lang w:eastAsia="hu-HU"/>
        </w:rPr>
        <w:t>Mennyi idő áll rendelkezésre a hiánypótlásra?</w:t>
      </w:r>
    </w:p>
    <w:p w14:paraId="5C32417E" w14:textId="34E7F7FF" w:rsidR="00F2338C" w:rsidRPr="00F2338C" w:rsidRDefault="00F2338C" w:rsidP="00F2338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F2338C">
        <w:rPr>
          <w:rFonts w:eastAsia="Times New Roman" w:cs="Times New Roman"/>
          <w:bCs/>
          <w:sz w:val="24"/>
          <w:szCs w:val="24"/>
          <w:lang w:eastAsia="hu-HU"/>
        </w:rPr>
        <w:t>A hiánypótlásra vonatkozó felhívás kézhezvételét követő maximum 8 naptári napon belül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van lehetőség</w:t>
      </w:r>
      <w:r w:rsidRPr="00F2338C">
        <w:rPr>
          <w:rFonts w:eastAsia="Times New Roman" w:cs="Times New Roman"/>
          <w:bCs/>
          <w:sz w:val="24"/>
          <w:szCs w:val="24"/>
          <w:lang w:eastAsia="hu-HU"/>
        </w:rPr>
        <w:t>. Hiánypótlási felhívás azonos tárgyban ismételten nem bocsátható ki.</w:t>
      </w:r>
    </w:p>
    <w:p w14:paraId="24FE3FFD" w14:textId="77777777" w:rsidR="009B649B" w:rsidRPr="007A766E" w:rsidRDefault="0082640B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16AD096A">
          <v:rect id="_x0000_i1034" style="width:0;height:1.5pt" o:hralign="center" o:hrstd="t" o:hr="t" fillcolor="#a0a0a0" stroked="f"/>
        </w:pict>
      </w:r>
    </w:p>
    <w:p w14:paraId="12DD0786" w14:textId="77777777" w:rsidR="00F2338C" w:rsidRDefault="009B649B" w:rsidP="009B649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Lehet-e ugyanarra a projektre több </w:t>
      </w:r>
      <w:r w:rsidR="00F2338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helyről is támogatást </w:t>
      </w: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igénybe venni? </w:t>
      </w:r>
    </w:p>
    <w:p w14:paraId="0186B3A3" w14:textId="77777777" w:rsidR="00F2338C" w:rsidRDefault="00F2338C" w:rsidP="00F233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Azonos vagy részben azonos, azonosítható elszámolható költségek esetén a támogatás abban az esetben halmozható más, helyi, regionális, államháztartási vagy uniós forrásból </w:t>
      </w:r>
      <w:r>
        <w:rPr>
          <w:rFonts w:ascii="Verdana" w:hAnsi="Verdana"/>
          <w:sz w:val="20"/>
          <w:szCs w:val="20"/>
        </w:rPr>
        <w:lastRenderedPageBreak/>
        <w:t>származó állami támogatással, ha az nem vezet a csoportmentességi rendeletekben vagy az Európai Bizottság jóváhagyó határozatában meghatározott legmagasabb támogatási intenzitás túllépéséhez.</w:t>
      </w:r>
    </w:p>
    <w:p w14:paraId="27A62A8A" w14:textId="77777777" w:rsidR="00F2338C" w:rsidRDefault="00F2338C" w:rsidP="00F233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támogatás különböző azonosítható elszámolható költségek esetén halmozható más, helyi, regionális, államháztartási vagy uniós forrásból származó állami támogatással.</w:t>
      </w:r>
    </w:p>
    <w:p w14:paraId="48E98B1A" w14:textId="63F9B72A" w:rsidR="009B649B" w:rsidRDefault="00F2338C" w:rsidP="00F233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Tehát </w:t>
      </w:r>
      <w:r w:rsidRPr="00F2338C">
        <w:rPr>
          <w:rFonts w:eastAsia="Times New Roman" w:cs="Times New Roman"/>
          <w:sz w:val="24"/>
          <w:szCs w:val="24"/>
          <w:lang w:eastAsia="hu-HU"/>
        </w:rPr>
        <w:t xml:space="preserve">lehetőség van arra, hogy </w:t>
      </w:r>
      <w:r w:rsidR="009B649B" w:rsidRPr="00F2338C">
        <w:rPr>
          <w:rFonts w:eastAsia="Times New Roman" w:cs="Times New Roman"/>
          <w:sz w:val="24"/>
          <w:szCs w:val="24"/>
          <w:lang w:eastAsia="hu-HU"/>
        </w:rPr>
        <w:t>egy projekt több forrásból is támogatás</w:t>
      </w:r>
      <w:r w:rsidRPr="00F2338C">
        <w:rPr>
          <w:rFonts w:eastAsia="Times New Roman" w:cs="Times New Roman"/>
          <w:sz w:val="24"/>
          <w:szCs w:val="24"/>
          <w:lang w:eastAsia="hu-HU"/>
        </w:rPr>
        <w:t>ban részesüljön, de</w:t>
      </w:r>
      <w:r w:rsidR="00856D4F" w:rsidRPr="00F2338C">
        <w:rPr>
          <w:rFonts w:eastAsia="Times New Roman" w:cs="Times New Roman"/>
          <w:sz w:val="24"/>
          <w:szCs w:val="24"/>
          <w:lang w:eastAsia="hu-HU"/>
        </w:rPr>
        <w:t xml:space="preserve"> a költségvetési forrásból igénybe vett támogatás</w:t>
      </w:r>
      <w:r w:rsidRPr="00F2338C">
        <w:rPr>
          <w:rFonts w:eastAsia="Times New Roman" w:cs="Times New Roman"/>
          <w:sz w:val="24"/>
          <w:szCs w:val="24"/>
          <w:lang w:eastAsia="hu-HU"/>
        </w:rPr>
        <w:t>ok összege</w:t>
      </w:r>
      <w:r w:rsidR="00856D4F" w:rsidRPr="00F2338C">
        <w:rPr>
          <w:rFonts w:eastAsia="Times New Roman" w:cs="Times New Roman"/>
          <w:sz w:val="24"/>
          <w:szCs w:val="24"/>
          <w:lang w:eastAsia="hu-HU"/>
        </w:rPr>
        <w:t xml:space="preserve"> nem haladhatja meg a</w:t>
      </w:r>
      <w:r w:rsidRPr="00F2338C">
        <w:rPr>
          <w:rFonts w:eastAsia="Times New Roman" w:cs="Times New Roman"/>
          <w:sz w:val="24"/>
          <w:szCs w:val="24"/>
          <w:lang w:eastAsia="hu-HU"/>
        </w:rPr>
        <w:t xml:space="preserve"> projekt teljes költségének 100 %-á</w:t>
      </w:r>
      <w:r w:rsidR="00856D4F" w:rsidRPr="00F2338C">
        <w:rPr>
          <w:rFonts w:eastAsia="Times New Roman" w:cs="Times New Roman"/>
          <w:sz w:val="24"/>
          <w:szCs w:val="24"/>
          <w:lang w:eastAsia="hu-HU"/>
        </w:rPr>
        <w:t>t.</w:t>
      </w:r>
    </w:p>
    <w:p w14:paraId="428A3525" w14:textId="77777777" w:rsidR="009B649B" w:rsidRPr="007A766E" w:rsidRDefault="0082640B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074EDD63">
          <v:rect id="_x0000_i1035" style="width:0;height:1.5pt" o:hralign="center" o:hrstd="t" o:hr="t" fillcolor="#a0a0a0" stroked="f"/>
        </w:pict>
      </w:r>
    </w:p>
    <w:p w14:paraId="6735880D" w14:textId="77777777" w:rsidR="00667DE5" w:rsidRDefault="009B649B" w:rsidP="00667DE5">
      <w:pPr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Pályázhatok-e</w:t>
      </w:r>
      <w:r w:rsidR="00132DBD" w:rsidRPr="007A766E">
        <w:rPr>
          <w:rFonts w:eastAsia="Times New Roman" w:cs="Times New Roman"/>
          <w:b/>
          <w:bCs/>
          <w:sz w:val="24"/>
          <w:szCs w:val="24"/>
          <w:lang w:eastAsia="hu-HU"/>
        </w:rPr>
        <w:t>,</w:t>
      </w: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ha adótartozásom van? </w:t>
      </w:r>
    </w:p>
    <w:p w14:paraId="5D2D7EC0" w14:textId="3A189CC4" w:rsidR="00667DE5" w:rsidRPr="00667DE5" w:rsidRDefault="009B649B" w:rsidP="00667DE5">
      <w:p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67DE5">
        <w:rPr>
          <w:rFonts w:eastAsia="Times New Roman" w:cs="Times New Roman"/>
          <w:sz w:val="24"/>
          <w:szCs w:val="24"/>
          <w:lang w:eastAsia="hu-HU"/>
        </w:rPr>
        <w:t>A pályázó szervezetnek minden esetben szükséges megfelelnie bizonyos alapkritériumoknak. Amennyiben köztartozással rendelkezik a pályázó, de azt kiegyenlíti, vagy részletfizetési megállapodást köt, akkor nincs akadálya támogatás igénylésének.</w:t>
      </w:r>
      <w:r w:rsidR="00856D4F" w:rsidRPr="00667DE5">
        <w:rPr>
          <w:rFonts w:eastAsia="Times New Roman" w:cs="Times New Roman"/>
          <w:sz w:val="24"/>
          <w:szCs w:val="24"/>
          <w:lang w:eastAsia="hu-HU"/>
        </w:rPr>
        <w:t xml:space="preserve"> A pályázat kötelező tartozéka </w:t>
      </w:r>
      <w:r w:rsidR="00667DE5" w:rsidRPr="00667DE5">
        <w:rPr>
          <w:rFonts w:ascii="Verdana" w:hAnsi="Verdana"/>
          <w:sz w:val="20"/>
          <w:szCs w:val="20"/>
          <w:shd w:val="clear" w:color="auto" w:fill="FFFFFF"/>
        </w:rPr>
        <w:t xml:space="preserve">az állami adó- és vámhatóság együttes-, továbbá a székhely, illetve lakhely szerinti önkormányzati adóhatóság </w:t>
      </w:r>
      <w:r w:rsidR="00667DE5" w:rsidRPr="00667DE5">
        <w:rPr>
          <w:rFonts w:ascii="Verdana" w:hAnsi="Verdana"/>
          <w:sz w:val="20"/>
          <w:szCs w:val="20"/>
        </w:rPr>
        <w:t>–</w:t>
      </w:r>
      <w:r w:rsidR="00667DE5" w:rsidRPr="00667DE5">
        <w:rPr>
          <w:rFonts w:ascii="Verdana" w:hAnsi="Verdana"/>
          <w:sz w:val="20"/>
          <w:szCs w:val="20"/>
          <w:shd w:val="clear" w:color="auto" w:fill="FFFFFF"/>
        </w:rPr>
        <w:t xml:space="preserve"> benyújtásához (kézbesítés) viszonyítottan </w:t>
      </w:r>
      <w:r w:rsidR="00667DE5" w:rsidRPr="00667DE5">
        <w:rPr>
          <w:rFonts w:ascii="Verdana" w:hAnsi="Verdana"/>
          <w:sz w:val="20"/>
          <w:szCs w:val="20"/>
        </w:rPr>
        <w:t>–</w:t>
      </w:r>
      <w:r w:rsidR="00667DE5" w:rsidRPr="00667DE5">
        <w:rPr>
          <w:rFonts w:ascii="Verdana" w:hAnsi="Verdana"/>
          <w:sz w:val="20"/>
          <w:szCs w:val="20"/>
          <w:shd w:val="clear" w:color="auto" w:fill="FFFFFF"/>
        </w:rPr>
        <w:t>harminc napnál nem régebbi igazolása arról, hogy nincs nyilvántartott adó-, járulék-, illeték- vagy vámtartozása.</w:t>
      </w:r>
    </w:p>
    <w:p w14:paraId="5356424A" w14:textId="77777777" w:rsidR="009B649B" w:rsidRPr="007A766E" w:rsidRDefault="0082640B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778FC314">
          <v:rect id="_x0000_i1036" style="width:0;height:1.5pt" o:hralign="center" o:hrstd="t" o:hr="t" fillcolor="#a0a0a0" stroked="f"/>
        </w:pict>
      </w:r>
    </w:p>
    <w:p w14:paraId="13E2745E" w14:textId="77777777" w:rsidR="00667DE5" w:rsidRDefault="009B649B" w:rsidP="009B649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Pályázhat-e külföldön bejegyzett vagy külföldi tulajdonú szervezet? </w:t>
      </w:r>
    </w:p>
    <w:p w14:paraId="5AFD17BE" w14:textId="14E4FD21" w:rsidR="001F72AF" w:rsidRPr="004550E0" w:rsidRDefault="00667DE5" w:rsidP="004550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667DE5">
        <w:rPr>
          <w:rFonts w:eastAsia="Times New Roman" w:cs="Times New Roman"/>
          <w:sz w:val="24"/>
          <w:szCs w:val="24"/>
          <w:lang w:eastAsia="hu-HU"/>
        </w:rPr>
        <w:t>Kizárólag</w:t>
      </w:r>
      <w:r w:rsidR="00856D4F" w:rsidRPr="00667DE5">
        <w:rPr>
          <w:rFonts w:eastAsia="Times New Roman" w:cs="Times New Roman"/>
          <w:sz w:val="24"/>
          <w:szCs w:val="24"/>
          <w:lang w:eastAsia="hu-HU"/>
        </w:rPr>
        <w:t xml:space="preserve"> Magyarországon bejegyzett cég pályázhat, külföldön bejegyzett vállalkozás nem</w:t>
      </w:r>
      <w:r w:rsidRPr="00667DE5">
        <w:rPr>
          <w:rFonts w:eastAsia="Times New Roman" w:cs="Times New Roman"/>
          <w:sz w:val="24"/>
          <w:szCs w:val="24"/>
          <w:lang w:eastAsia="hu-HU"/>
        </w:rPr>
        <w:t>.</w:t>
      </w:r>
    </w:p>
    <w:p w14:paraId="0F20082F" w14:textId="77777777" w:rsidR="001F72AF" w:rsidRPr="007A766E" w:rsidRDefault="0082640B" w:rsidP="001F72A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4D0A6916">
          <v:rect id="_x0000_i1037" style="width:0;height:1.5pt" o:hralign="center" o:hrstd="t" o:hr="t" fillcolor="#a0a0a0" stroked="f"/>
        </w:pict>
      </w:r>
    </w:p>
    <w:p w14:paraId="4D413465" w14:textId="77777777" w:rsidR="00667DE5" w:rsidRDefault="001F72AF" w:rsidP="00667D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Mit jelent a biztosítéknyújtási kötelezettség? Érintett vagyok-e?</w:t>
      </w:r>
    </w:p>
    <w:p w14:paraId="5F8A2A22" w14:textId="5983DEA8" w:rsidR="001F72AF" w:rsidRPr="007A766E" w:rsidRDefault="00667DE5" w:rsidP="00667D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Jelen pályázati felhívások esetében nem releváns a biztosítéknyújtási kötelezettség.</w:t>
      </w:r>
      <w:r w:rsidR="0082640B">
        <w:rPr>
          <w:rFonts w:eastAsia="Times New Roman" w:cs="Times New Roman"/>
          <w:sz w:val="24"/>
          <w:szCs w:val="24"/>
          <w:lang w:eastAsia="hu-HU"/>
        </w:rPr>
        <w:pict w14:anchorId="236E461D">
          <v:rect id="_x0000_i1038" style="width:0;height:1.5pt" o:hralign="center" o:hrstd="t" o:hr="t" fillcolor="#a0a0a0" stroked="f"/>
        </w:pict>
      </w:r>
    </w:p>
    <w:p w14:paraId="33A04D81" w14:textId="77777777" w:rsidR="00667DE5" w:rsidRDefault="001F72AF" w:rsidP="001F72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Hogyan érem el a pályázati dokumentációt</w:t>
      </w:r>
      <w:r w:rsidR="00667DE5">
        <w:rPr>
          <w:rFonts w:eastAsia="Times New Roman" w:cs="Times New Roman"/>
          <w:b/>
          <w:bCs/>
          <w:sz w:val="24"/>
          <w:szCs w:val="24"/>
          <w:lang w:eastAsia="hu-HU"/>
        </w:rPr>
        <w:t>?</w:t>
      </w:r>
    </w:p>
    <w:p w14:paraId="527F3756" w14:textId="03589071" w:rsidR="00132DBD" w:rsidRPr="00667DE5" w:rsidRDefault="00132DBD" w:rsidP="00667DE5">
      <w:pPr>
        <w:pStyle w:val="Cmsor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667DE5">
        <w:rPr>
          <w:rFonts w:asciiTheme="minorHAnsi" w:hAnsiTheme="minorHAnsi"/>
          <w:b w:val="0"/>
          <w:sz w:val="24"/>
          <w:szCs w:val="24"/>
        </w:rPr>
        <w:t xml:space="preserve">Az AMC </w:t>
      </w:r>
      <w:r w:rsidR="00C5354E" w:rsidRPr="00667DE5">
        <w:rPr>
          <w:rFonts w:asciiTheme="minorHAnsi" w:hAnsiTheme="minorHAnsi"/>
          <w:b w:val="0"/>
          <w:sz w:val="24"/>
          <w:szCs w:val="24"/>
        </w:rPr>
        <w:t xml:space="preserve">pályázati </w:t>
      </w:r>
      <w:r w:rsidRPr="00667DE5">
        <w:rPr>
          <w:rFonts w:asciiTheme="minorHAnsi" w:hAnsiTheme="minorHAnsi"/>
          <w:b w:val="0"/>
          <w:sz w:val="24"/>
          <w:szCs w:val="24"/>
        </w:rPr>
        <w:t>honlapjáról tölthető le</w:t>
      </w:r>
      <w:r w:rsidR="00667DE5" w:rsidRPr="00667DE5">
        <w:rPr>
          <w:rFonts w:asciiTheme="minorHAnsi" w:hAnsiTheme="minorHAnsi"/>
          <w:b w:val="0"/>
          <w:sz w:val="24"/>
          <w:szCs w:val="24"/>
        </w:rPr>
        <w:t xml:space="preserve">. </w:t>
      </w:r>
      <w:hyperlink r:id="rId6" w:history="1">
        <w:r w:rsidR="00667DE5" w:rsidRPr="00667DE5">
          <w:rPr>
            <w:rFonts w:asciiTheme="minorHAnsi" w:hAnsiTheme="minorHAnsi"/>
            <w:b w:val="0"/>
            <w:sz w:val="24"/>
            <w:szCs w:val="24"/>
          </w:rPr>
          <w:t>http://palyazat.amc.hu/</w:t>
        </w:r>
      </w:hyperlink>
    </w:p>
    <w:p w14:paraId="77AA009C" w14:textId="18DF75C8" w:rsidR="00667DE5" w:rsidRPr="00667DE5" w:rsidRDefault="0082640B" w:rsidP="00667DE5">
      <w:pPr>
        <w:pStyle w:val="Cmsor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sz w:val="24"/>
          <w:szCs w:val="24"/>
        </w:rPr>
        <w:pict w14:anchorId="2F883ED6">
          <v:rect id="_x0000_i1039" style="width:0;height:1.5pt" o:hralign="center" o:hrstd="t" o:hr="t" fillcolor="#a0a0a0" stroked="f"/>
        </w:pict>
      </w:r>
    </w:p>
    <w:p w14:paraId="7A7AF6A0" w14:textId="5A5442E6" w:rsidR="004550E0" w:rsidRPr="004550E0" w:rsidRDefault="004550E0" w:rsidP="00667DE5">
      <w:pPr>
        <w:pStyle w:val="Cmsor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52525"/>
          <w:sz w:val="24"/>
          <w:szCs w:val="24"/>
        </w:rPr>
      </w:pPr>
    </w:p>
    <w:p w14:paraId="025913C2" w14:textId="1AB1E5BE" w:rsidR="00132DBD" w:rsidRPr="00667DE5" w:rsidRDefault="00667DE5" w:rsidP="00132DBD">
      <w:pPr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Honnan kérhetek szóban</w:t>
      </w:r>
      <w:r w:rsidR="00132DBD" w:rsidRPr="00667DE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vagy írásban egyéb kérdésekben tájékoztatást? </w:t>
      </w:r>
    </w:p>
    <w:p w14:paraId="2D81F24C" w14:textId="73298191" w:rsidR="004550E0" w:rsidRPr="004550E0" w:rsidRDefault="00132DBD" w:rsidP="004550E0">
      <w:pPr>
        <w:jc w:val="both"/>
        <w:rPr>
          <w:sz w:val="24"/>
          <w:szCs w:val="24"/>
        </w:rPr>
      </w:pPr>
      <w:bookmarkStart w:id="0" w:name="_Hlk482099191"/>
      <w:r w:rsidRPr="007A766E">
        <w:rPr>
          <w:sz w:val="24"/>
          <w:szCs w:val="24"/>
        </w:rPr>
        <w:t>A pályázat</w:t>
      </w:r>
      <w:r w:rsidR="004550E0">
        <w:rPr>
          <w:sz w:val="24"/>
          <w:szCs w:val="24"/>
        </w:rPr>
        <w:t>okkal kapcsolatban az alábbi e-mail és telefonszámon kérhető tájékoztatás:</w:t>
      </w:r>
    </w:p>
    <w:p w14:paraId="394F8DFE" w14:textId="29C55D76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  <w:r w:rsidRPr="00C6116E">
        <w:rPr>
          <w:rFonts w:cs="Times New Roman"/>
          <w:b/>
          <w:bCs/>
          <w:sz w:val="24"/>
          <w:szCs w:val="24"/>
        </w:rPr>
        <w:t>Kódszám: AMC-P-17-</w:t>
      </w:r>
      <w:r>
        <w:rPr>
          <w:rFonts w:cs="Times New Roman"/>
          <w:b/>
          <w:bCs/>
          <w:sz w:val="24"/>
          <w:szCs w:val="24"/>
        </w:rPr>
        <w:t>1</w:t>
      </w:r>
    </w:p>
    <w:p w14:paraId="610E89EF" w14:textId="77777777" w:rsidR="004550E0" w:rsidRPr="00C6116E" w:rsidRDefault="004550E0" w:rsidP="004550E0">
      <w:pPr>
        <w:spacing w:after="0"/>
        <w:rPr>
          <w:rFonts w:ascii="Calibri" w:hAnsi="Calibri" w:cs="Times New Roman"/>
          <w:sz w:val="24"/>
          <w:szCs w:val="24"/>
        </w:rPr>
      </w:pPr>
      <w:r w:rsidRPr="00C6116E">
        <w:rPr>
          <w:rFonts w:ascii="Calibri" w:hAnsi="Calibri" w:cs="Times New Roman"/>
          <w:sz w:val="24"/>
          <w:szCs w:val="24"/>
        </w:rPr>
        <w:t>tel.: +36 (30) 198-2898</w:t>
      </w:r>
    </w:p>
    <w:p w14:paraId="05CE84B9" w14:textId="77777777" w:rsidR="004550E0" w:rsidRDefault="004550E0" w:rsidP="004550E0">
      <w:pPr>
        <w:spacing w:after="0"/>
        <w:rPr>
          <w:rFonts w:ascii="Calibri" w:hAnsi="Calibri" w:cs="Times New Roman"/>
          <w:sz w:val="24"/>
          <w:szCs w:val="24"/>
        </w:rPr>
      </w:pPr>
      <w:r w:rsidRPr="00C6116E">
        <w:rPr>
          <w:rFonts w:ascii="Calibri" w:hAnsi="Calibri" w:cs="Times New Roman"/>
          <w:sz w:val="24"/>
          <w:szCs w:val="24"/>
        </w:rPr>
        <w:t xml:space="preserve">e-mail: </w:t>
      </w:r>
      <w:hyperlink r:id="rId7" w:history="1">
        <w:r w:rsidRPr="00D33FB6">
          <w:rPr>
            <w:rStyle w:val="Hiperhivatkozs"/>
            <w:rFonts w:ascii="Calibri" w:hAnsi="Calibri" w:cs="Times New Roman"/>
            <w:sz w:val="24"/>
            <w:szCs w:val="24"/>
          </w:rPr>
          <w:t>palyazat@amc.hu</w:t>
        </w:r>
      </w:hyperlink>
    </w:p>
    <w:p w14:paraId="139F4B0A" w14:textId="77777777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</w:p>
    <w:p w14:paraId="7590A719" w14:textId="6BE85D57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  <w:r w:rsidRPr="00C6116E">
        <w:rPr>
          <w:rFonts w:cs="Times New Roman"/>
          <w:b/>
          <w:bCs/>
          <w:sz w:val="24"/>
          <w:szCs w:val="24"/>
        </w:rPr>
        <w:t>Kódszám: AMC-P-17-</w:t>
      </w:r>
      <w:r>
        <w:rPr>
          <w:rFonts w:cs="Times New Roman"/>
          <w:b/>
          <w:bCs/>
          <w:sz w:val="24"/>
          <w:szCs w:val="24"/>
        </w:rPr>
        <w:t>2</w:t>
      </w:r>
    </w:p>
    <w:p w14:paraId="751A9A1B" w14:textId="77777777" w:rsidR="004550E0" w:rsidRPr="00C6116E" w:rsidRDefault="004550E0" w:rsidP="004550E0">
      <w:pPr>
        <w:spacing w:after="0"/>
        <w:rPr>
          <w:rFonts w:ascii="Calibri" w:hAnsi="Calibri" w:cs="Times New Roman"/>
          <w:sz w:val="24"/>
          <w:szCs w:val="24"/>
        </w:rPr>
      </w:pPr>
      <w:r w:rsidRPr="00C6116E">
        <w:rPr>
          <w:rFonts w:ascii="Calibri" w:hAnsi="Calibri" w:cs="Times New Roman"/>
          <w:sz w:val="24"/>
          <w:szCs w:val="24"/>
        </w:rPr>
        <w:lastRenderedPageBreak/>
        <w:t xml:space="preserve">tel.: +36 (30) </w:t>
      </w:r>
      <w:r>
        <w:rPr>
          <w:rFonts w:ascii="Calibri" w:hAnsi="Calibri" w:cs="Times New Roman"/>
          <w:sz w:val="24"/>
          <w:szCs w:val="24"/>
        </w:rPr>
        <w:t>198-2775</w:t>
      </w:r>
    </w:p>
    <w:p w14:paraId="1896F09A" w14:textId="77777777" w:rsidR="004550E0" w:rsidRDefault="004550E0" w:rsidP="004550E0">
      <w:pPr>
        <w:spacing w:after="0"/>
        <w:rPr>
          <w:rFonts w:ascii="Calibri" w:hAnsi="Calibri" w:cs="Times New Roman"/>
          <w:sz w:val="24"/>
          <w:szCs w:val="24"/>
        </w:rPr>
      </w:pPr>
      <w:r w:rsidRPr="00C6116E">
        <w:rPr>
          <w:rFonts w:ascii="Calibri" w:hAnsi="Calibri" w:cs="Times New Roman"/>
          <w:sz w:val="24"/>
          <w:szCs w:val="24"/>
        </w:rPr>
        <w:t xml:space="preserve">e-mail: </w:t>
      </w:r>
      <w:hyperlink r:id="rId8" w:history="1">
        <w:r w:rsidRPr="00D33FB6">
          <w:rPr>
            <w:rStyle w:val="Hiperhivatkozs"/>
            <w:rFonts w:ascii="Calibri" w:hAnsi="Calibri" w:cs="Times New Roman"/>
            <w:sz w:val="24"/>
            <w:szCs w:val="24"/>
          </w:rPr>
          <w:t>palyazat@amc.hu</w:t>
        </w:r>
      </w:hyperlink>
    </w:p>
    <w:p w14:paraId="4C51B1B0" w14:textId="77777777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</w:p>
    <w:p w14:paraId="5F0996D2" w14:textId="407DE88F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  <w:r w:rsidRPr="00C6116E">
        <w:rPr>
          <w:rFonts w:cs="Times New Roman"/>
          <w:b/>
          <w:bCs/>
          <w:sz w:val="24"/>
          <w:szCs w:val="24"/>
        </w:rPr>
        <w:t>Kódszám: AMC-P-17-</w:t>
      </w:r>
      <w:r>
        <w:rPr>
          <w:rFonts w:cs="Times New Roman"/>
          <w:b/>
          <w:bCs/>
          <w:sz w:val="24"/>
          <w:szCs w:val="24"/>
        </w:rPr>
        <w:t>3</w:t>
      </w:r>
    </w:p>
    <w:p w14:paraId="14C05D3A" w14:textId="7F9700E0" w:rsidR="004550E0" w:rsidRPr="00C6116E" w:rsidRDefault="004550E0" w:rsidP="004550E0">
      <w:pPr>
        <w:spacing w:after="0"/>
        <w:rPr>
          <w:rFonts w:cs="Times New Roman"/>
          <w:sz w:val="24"/>
          <w:szCs w:val="24"/>
        </w:rPr>
      </w:pPr>
      <w:r w:rsidRPr="00C6116E">
        <w:rPr>
          <w:rFonts w:cs="Times New Roman"/>
          <w:sz w:val="24"/>
          <w:szCs w:val="24"/>
        </w:rPr>
        <w:t>tel.: +36</w:t>
      </w:r>
      <w:r>
        <w:rPr>
          <w:rFonts w:cs="Times New Roman"/>
          <w:sz w:val="24"/>
          <w:szCs w:val="24"/>
        </w:rPr>
        <w:t xml:space="preserve"> (20) 463-6702</w:t>
      </w:r>
    </w:p>
    <w:p w14:paraId="32C53F88" w14:textId="1A5C8FCA" w:rsidR="004550E0" w:rsidRDefault="004550E0" w:rsidP="004550E0">
      <w:pPr>
        <w:spacing w:after="0"/>
        <w:rPr>
          <w:rStyle w:val="Hiperhivatkozs"/>
          <w:rFonts w:cs="Times New Roman"/>
          <w:sz w:val="24"/>
          <w:szCs w:val="24"/>
        </w:rPr>
      </w:pPr>
      <w:r w:rsidRPr="00C6116E">
        <w:rPr>
          <w:rFonts w:cs="Times New Roman"/>
          <w:sz w:val="24"/>
          <w:szCs w:val="24"/>
        </w:rPr>
        <w:t xml:space="preserve">e-mail: </w:t>
      </w:r>
      <w:hyperlink r:id="rId9" w:history="1">
        <w:r w:rsidRPr="00A5180D">
          <w:rPr>
            <w:rStyle w:val="Hiperhivatkozs"/>
            <w:rFonts w:cs="Times New Roman"/>
            <w:sz w:val="24"/>
            <w:szCs w:val="24"/>
          </w:rPr>
          <w:t>palyazat@amc.hu</w:t>
        </w:r>
      </w:hyperlink>
    </w:p>
    <w:bookmarkEnd w:id="0"/>
    <w:p w14:paraId="6C04F273" w14:textId="4A2D60FE" w:rsidR="004550E0" w:rsidRDefault="0082640B" w:rsidP="004550E0">
      <w:pPr>
        <w:spacing w:after="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106D3F98">
          <v:rect id="_x0000_i1040" style="width:0;height:1.5pt" o:hralign="center" o:hrstd="t" o:hr="t" fillcolor="#a0a0a0" stroked="f"/>
        </w:pict>
      </w:r>
    </w:p>
    <w:p w14:paraId="2978F813" w14:textId="77777777" w:rsidR="001558A2" w:rsidRDefault="009D3BC3" w:rsidP="001558A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EC3F7C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támogatásban részesülhetnek-e olyan vállalkozások, amelyek bor</w:t>
      </w:r>
      <w:r w:rsidR="001558A2">
        <w:rPr>
          <w:b/>
          <w:sz w:val="24"/>
          <w:szCs w:val="24"/>
        </w:rPr>
        <w:t>ral foglalkoznak?</w:t>
      </w:r>
    </w:p>
    <w:p w14:paraId="72DC95B7" w14:textId="7C979BFC" w:rsidR="001558A2" w:rsidRDefault="001558A2" w:rsidP="001558A2">
      <w:pPr>
        <w:spacing w:before="100" w:beforeAutospacing="1" w:after="100" w:afterAutospacing="1"/>
        <w:jc w:val="both"/>
        <w:rPr>
          <w:rFonts w:ascii="Calibri" w:hAnsi="Calibri" w:cs="Times New Roman"/>
          <w:sz w:val="24"/>
          <w:szCs w:val="24"/>
        </w:rPr>
      </w:pPr>
      <w:r w:rsidRPr="001558A2">
        <w:rPr>
          <w:rFonts w:ascii="Calibri" w:hAnsi="Calibri" w:cs="Times New Roman"/>
          <w:sz w:val="24"/>
          <w:szCs w:val="24"/>
        </w:rPr>
        <w:t>118/2016. (VI. 6.) Korm. rendelet értelmében az AMC nem folytathat közösségi bormarketing tevékenységet, így boros cégeket nem részesíthet támogatásban.</w:t>
      </w:r>
    </w:p>
    <w:p w14:paraId="5F480C9A" w14:textId="45F7FA76" w:rsidR="001558A2" w:rsidRPr="001558A2" w:rsidRDefault="0082640B" w:rsidP="001558A2">
      <w:pPr>
        <w:spacing w:before="100" w:beforeAutospacing="1" w:after="100" w:afterAutospacing="1"/>
        <w:jc w:val="both"/>
        <w:rPr>
          <w:rFonts w:ascii="Calibri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6A186C19">
          <v:rect id="_x0000_i1041" style="width:0;height:1.5pt" o:hralign="center" o:hrstd="t" o:hr="t" fillcolor="#a0a0a0" stroked="f"/>
        </w:pict>
      </w:r>
    </w:p>
    <w:p w14:paraId="00C99F84" w14:textId="77777777" w:rsidR="009D3BC3" w:rsidRPr="00E172E4" w:rsidRDefault="009D3BC3" w:rsidP="009D3BC3">
      <w:pPr>
        <w:spacing w:before="100" w:beforeAutospacing="1" w:after="100" w:afterAutospacing="1"/>
        <w:rPr>
          <w:b/>
          <w:sz w:val="24"/>
          <w:szCs w:val="24"/>
        </w:rPr>
      </w:pPr>
      <w:r w:rsidRPr="00E172E4">
        <w:rPr>
          <w:b/>
          <w:sz w:val="24"/>
          <w:szCs w:val="24"/>
        </w:rPr>
        <w:t>Elszámolható-e szállás, utazási költség</w:t>
      </w:r>
      <w:r>
        <w:rPr>
          <w:b/>
          <w:sz w:val="24"/>
          <w:szCs w:val="24"/>
        </w:rPr>
        <w:t>, egyéb költségtérítés</w:t>
      </w:r>
      <w:r w:rsidRPr="00E172E4">
        <w:rPr>
          <w:b/>
          <w:sz w:val="24"/>
          <w:szCs w:val="24"/>
        </w:rPr>
        <w:t>?</w:t>
      </w:r>
    </w:p>
    <w:p w14:paraId="6197E23C" w14:textId="20427698" w:rsidR="009D3BC3" w:rsidRPr="009D3BC3" w:rsidRDefault="009D3BC3" w:rsidP="009D3BC3">
      <w:pPr>
        <w:spacing w:before="100" w:beforeAutospacing="1" w:after="100" w:afterAutospacing="1"/>
        <w:jc w:val="both"/>
        <w:rPr>
          <w:sz w:val="24"/>
          <w:szCs w:val="24"/>
        </w:rPr>
      </w:pPr>
      <w:r w:rsidRPr="009D3BC3">
        <w:rPr>
          <w:sz w:val="24"/>
          <w:szCs w:val="24"/>
        </w:rPr>
        <w:t>Ezen költségnemek a támogatásban nem részesíthető tevékenységek közé tartoznak, így a „természetbeni juttatásnak” minősülő költségek</w:t>
      </w:r>
      <w:r>
        <w:rPr>
          <w:sz w:val="24"/>
          <w:szCs w:val="24"/>
        </w:rPr>
        <w:t xml:space="preserve"> </w:t>
      </w:r>
      <w:r w:rsidRPr="009D3BC3">
        <w:rPr>
          <w:sz w:val="24"/>
          <w:szCs w:val="24"/>
        </w:rPr>
        <w:t>nem számolhatók el.</w:t>
      </w:r>
    </w:p>
    <w:p w14:paraId="07680740" w14:textId="278F5E4D" w:rsidR="00C5354E" w:rsidRDefault="0082640B" w:rsidP="001F72AF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3580C196">
          <v:rect id="_x0000_i1042" style="width:0;height:1.5pt" o:hralign="center" o:hrstd="t" o:hr="t" fillcolor="#a0a0a0" stroked="f"/>
        </w:pict>
      </w:r>
    </w:p>
    <w:p w14:paraId="7533D712" w14:textId="18688B49" w:rsidR="001F72AF" w:rsidRPr="001558A2" w:rsidRDefault="001558A2" w:rsidP="001F72AF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558A2">
        <w:rPr>
          <w:b/>
          <w:sz w:val="24"/>
          <w:szCs w:val="24"/>
        </w:rPr>
        <w:t>A pályázati felhívás III.2. pontjánál m</w:t>
      </w:r>
      <w:r w:rsidR="00C5354E" w:rsidRPr="001558A2">
        <w:rPr>
          <w:b/>
          <w:sz w:val="24"/>
          <w:szCs w:val="24"/>
        </w:rPr>
        <w:t xml:space="preserve">it jelent a </w:t>
      </w:r>
      <w:r w:rsidRPr="001558A2">
        <w:rPr>
          <w:b/>
          <w:sz w:val="24"/>
          <w:szCs w:val="24"/>
        </w:rPr>
        <w:t>kizárólagos szó?</w:t>
      </w:r>
    </w:p>
    <w:p w14:paraId="1B173DFB" w14:textId="0497ED96" w:rsidR="00E07A6A" w:rsidRDefault="00E07A6A" w:rsidP="001558A2">
      <w:pPr>
        <w:jc w:val="both"/>
        <w:rPr>
          <w:sz w:val="24"/>
          <w:szCs w:val="24"/>
        </w:rPr>
      </w:pPr>
      <w:r>
        <w:rPr>
          <w:sz w:val="24"/>
          <w:szCs w:val="24"/>
        </w:rPr>
        <w:t>A támogatás igénybevételének</w:t>
      </w:r>
      <w:r w:rsidR="001558A2">
        <w:rPr>
          <w:sz w:val="24"/>
          <w:szCs w:val="24"/>
        </w:rPr>
        <w:t xml:space="preserve"> egyik</w:t>
      </w:r>
      <w:r>
        <w:rPr>
          <w:sz w:val="24"/>
          <w:szCs w:val="24"/>
        </w:rPr>
        <w:t xml:space="preserve"> feltétele</w:t>
      </w:r>
      <w:r w:rsidR="001558A2">
        <w:rPr>
          <w:sz w:val="24"/>
          <w:szCs w:val="24"/>
        </w:rPr>
        <w:t>, hogy a Pályázó az adott</w:t>
      </w:r>
      <w:r>
        <w:rPr>
          <w:sz w:val="24"/>
          <w:szCs w:val="24"/>
        </w:rPr>
        <w:t xml:space="preserve"> pályázatból támogatott rendezvényen </w:t>
      </w:r>
      <w:r w:rsidR="001558A2">
        <w:rPr>
          <w:sz w:val="24"/>
          <w:szCs w:val="24"/>
        </w:rPr>
        <w:t>pályázati ablakonként eltérő</w:t>
      </w:r>
      <w:r w:rsidR="001431CD">
        <w:rPr>
          <w:sz w:val="24"/>
          <w:szCs w:val="24"/>
        </w:rPr>
        <w:t xml:space="preserve"> számú</w:t>
      </w:r>
      <w:r w:rsidR="001558A2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minimum 6</w:t>
      </w:r>
      <w:r w:rsidR="001558A2">
        <w:rPr>
          <w:b/>
          <w:bCs/>
          <w:sz w:val="24"/>
          <w:szCs w:val="24"/>
        </w:rPr>
        <w:t>, 10, vagy 50)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különböző, kizárólag élelmiszer előállítással foglalkozó, magyar székhelyű mikro-, kis- és középvállalkozásnak minősülő gazdasági társaság</w:t>
      </w:r>
      <w:r w:rsidR="001431CD">
        <w:rPr>
          <w:sz w:val="24"/>
          <w:szCs w:val="24"/>
        </w:rPr>
        <w:t xml:space="preserve"> </w:t>
      </w:r>
      <w:r>
        <w:rPr>
          <w:sz w:val="24"/>
          <w:szCs w:val="24"/>
        </w:rPr>
        <w:t>(célcsoport) részvételét dokumentált módon segítse.</w:t>
      </w:r>
    </w:p>
    <w:p w14:paraId="6597CE6D" w14:textId="18C4E209" w:rsidR="00E07A6A" w:rsidRDefault="001558A2" w:rsidP="001431CD">
      <w:pPr>
        <w:jc w:val="both"/>
        <w:rPr>
          <w:sz w:val="24"/>
          <w:szCs w:val="24"/>
        </w:rPr>
      </w:pPr>
      <w:r>
        <w:rPr>
          <w:sz w:val="24"/>
          <w:szCs w:val="24"/>
        </w:rPr>
        <w:t>A feltétel célja, hogy a támogatásban részesült program</w:t>
      </w:r>
      <w:r w:rsidR="001431CD">
        <w:rPr>
          <w:sz w:val="24"/>
          <w:szCs w:val="24"/>
        </w:rPr>
        <w:t>on</w:t>
      </w:r>
      <w:r>
        <w:rPr>
          <w:sz w:val="24"/>
          <w:szCs w:val="24"/>
        </w:rPr>
        <w:t xml:space="preserve"> az előírt darabszámú</w:t>
      </w:r>
      <w:r w:rsidR="00E07A6A">
        <w:rPr>
          <w:sz w:val="24"/>
          <w:szCs w:val="24"/>
        </w:rPr>
        <w:t xml:space="preserve"> gazdasági társaság kedvezményes részvétellel m</w:t>
      </w:r>
      <w:bookmarkStart w:id="1" w:name="_GoBack"/>
      <w:bookmarkEnd w:id="1"/>
      <w:r w:rsidR="00E07A6A">
        <w:rPr>
          <w:sz w:val="24"/>
          <w:szCs w:val="24"/>
        </w:rPr>
        <w:t xml:space="preserve">egjelenjen, akik az alábbi szempontoknak megfelelnek: </w:t>
      </w:r>
    </w:p>
    <w:p w14:paraId="0BD711BA" w14:textId="584A5D8C" w:rsidR="00E07A6A" w:rsidRDefault="001431CD" w:rsidP="00E07A6A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magyar székhelyű mikro-, kis- és középvállalkozás</w:t>
      </w:r>
      <w:r w:rsidR="00E07A6A">
        <w:rPr>
          <w:rFonts w:eastAsia="Times New Roman"/>
          <w:sz w:val="24"/>
          <w:szCs w:val="24"/>
        </w:rPr>
        <w:t xml:space="preserve">, </w:t>
      </w:r>
    </w:p>
    <w:p w14:paraId="54CFD626" w14:textId="771C5EB5" w:rsidR="00E07A6A" w:rsidRDefault="00E07A6A" w:rsidP="00E07A6A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élelm</w:t>
      </w:r>
      <w:r w:rsidR="001431CD">
        <w:rPr>
          <w:rFonts w:eastAsia="Times New Roman"/>
          <w:sz w:val="24"/>
          <w:szCs w:val="24"/>
        </w:rPr>
        <w:t>iszer előállítással foglalkozik</w:t>
      </w:r>
      <w:r>
        <w:rPr>
          <w:rFonts w:eastAsia="Times New Roman"/>
          <w:sz w:val="24"/>
          <w:szCs w:val="24"/>
        </w:rPr>
        <w:t xml:space="preserve">, </w:t>
      </w:r>
    </w:p>
    <w:p w14:paraId="60CEBD55" w14:textId="0D02F0C2" w:rsidR="001F72AF" w:rsidRPr="0082640B" w:rsidRDefault="00030047" w:rsidP="001431C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2640B">
        <w:rPr>
          <w:rFonts w:eastAsia="Times New Roman"/>
        </w:rPr>
        <w:t xml:space="preserve">a megjelenő cégek </w:t>
      </w:r>
      <w:r w:rsidR="001431CD" w:rsidRPr="0082640B">
        <w:rPr>
          <w:rFonts w:eastAsia="Times New Roman"/>
        </w:rPr>
        <w:t>egymástól</w:t>
      </w:r>
      <w:r w:rsidRPr="0082640B">
        <w:rPr>
          <w:rFonts w:eastAsia="Times New Roman"/>
        </w:rPr>
        <w:t xml:space="preserve"> különbözőek (kiterjesztő értelemben eltérőek) legyenek</w:t>
      </w:r>
      <w:r w:rsidR="001431CD" w:rsidRPr="0082640B">
        <w:rPr>
          <w:rFonts w:eastAsia="Times New Roman"/>
        </w:rPr>
        <w:t>.</w:t>
      </w:r>
    </w:p>
    <w:p w14:paraId="2D25CCED" w14:textId="1EA07706" w:rsidR="00030047" w:rsidRPr="0082640B" w:rsidRDefault="00030047" w:rsidP="001431C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2640B">
        <w:rPr>
          <w:rFonts w:eastAsia="Times New Roman"/>
        </w:rPr>
        <w:t>fesztiválok, vásárok esetében kiállító cégeket, konferenciáknál a résztvevőket jelenti</w:t>
      </w:r>
    </w:p>
    <w:p w14:paraId="00226FFB" w14:textId="77777777" w:rsidR="00830DBA" w:rsidRPr="0082640B" w:rsidRDefault="00830DBA" w:rsidP="00830DBA">
      <w:pPr>
        <w:spacing w:after="0" w:line="240" w:lineRule="auto"/>
        <w:rPr>
          <w:rFonts w:eastAsia="Times New Roman"/>
        </w:rPr>
      </w:pPr>
    </w:p>
    <w:p w14:paraId="582FD360" w14:textId="54F589E0" w:rsidR="00830DBA" w:rsidRPr="0082640B" w:rsidRDefault="0082640B" w:rsidP="00830DBA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2640B">
        <w:rPr>
          <w:rFonts w:eastAsia="Times New Roman" w:cs="Times New Roman"/>
          <w:sz w:val="24"/>
          <w:szCs w:val="24"/>
          <w:lang w:eastAsia="hu-HU"/>
        </w:rPr>
        <w:pict w14:anchorId="6881C1D2">
          <v:rect id="_x0000_i1043" style="width:0;height:1.5pt" o:hralign="center" o:hrstd="t" o:hr="t" fillcolor="#a0a0a0" stroked="f"/>
        </w:pict>
      </w:r>
    </w:p>
    <w:p w14:paraId="6AB7487D" w14:textId="77777777" w:rsidR="004D4CF7" w:rsidRPr="0082640B" w:rsidRDefault="004D4CF7" w:rsidP="00830DBA">
      <w:pPr>
        <w:spacing w:after="0" w:line="240" w:lineRule="auto"/>
        <w:rPr>
          <w:rFonts w:eastAsia="Times New Roman"/>
          <w:b/>
        </w:rPr>
      </w:pPr>
    </w:p>
    <w:p w14:paraId="442EABE7" w14:textId="113419B9" w:rsidR="00830DBA" w:rsidRPr="0082640B" w:rsidRDefault="004D4CF7" w:rsidP="00830DBA">
      <w:pPr>
        <w:spacing w:after="0" w:line="240" w:lineRule="auto"/>
        <w:rPr>
          <w:rFonts w:eastAsia="Times New Roman"/>
        </w:rPr>
      </w:pPr>
      <w:r w:rsidRPr="0082640B">
        <w:rPr>
          <w:rFonts w:eastAsia="Times New Roman"/>
          <w:b/>
        </w:rPr>
        <w:t>Az 50%-os támogatási intenzitást költségsoronként kell-e értelmezni</w:t>
      </w:r>
      <w:r w:rsidR="00830DBA" w:rsidRPr="0082640B">
        <w:rPr>
          <w:rFonts w:eastAsia="Times New Roman"/>
          <w:b/>
        </w:rPr>
        <w:t>?</w:t>
      </w:r>
    </w:p>
    <w:p w14:paraId="3DCCE045" w14:textId="77777777" w:rsidR="00830DBA" w:rsidRPr="0082640B" w:rsidRDefault="00830DBA" w:rsidP="00830DBA">
      <w:pPr>
        <w:spacing w:after="0" w:line="240" w:lineRule="auto"/>
        <w:rPr>
          <w:rFonts w:eastAsia="Times New Roman"/>
        </w:rPr>
      </w:pPr>
    </w:p>
    <w:p w14:paraId="77C47B19" w14:textId="675C5AB8" w:rsidR="00830DBA" w:rsidRPr="0082640B" w:rsidRDefault="00830DBA" w:rsidP="001F718C">
      <w:pPr>
        <w:spacing w:after="0" w:line="240" w:lineRule="auto"/>
        <w:jc w:val="both"/>
        <w:rPr>
          <w:rFonts w:eastAsia="Times New Roman"/>
        </w:rPr>
      </w:pPr>
      <w:r w:rsidRPr="0082640B">
        <w:rPr>
          <w:rFonts w:eastAsia="Times New Roman"/>
        </w:rPr>
        <w:t>Az 50 %-os támogatási intenzitást nem költségsoronként kell érteni, hanem a teljes összegre vonatkozóan. A támogatást akár 1 tevékenység elvégzésére is lehet kérni.</w:t>
      </w:r>
    </w:p>
    <w:p w14:paraId="5A541953" w14:textId="3236CD8E" w:rsidR="00830DBA" w:rsidRPr="0082640B" w:rsidRDefault="00830DBA" w:rsidP="001F718C">
      <w:pPr>
        <w:spacing w:after="0" w:line="240" w:lineRule="auto"/>
        <w:jc w:val="both"/>
        <w:rPr>
          <w:rFonts w:eastAsia="Times New Roman"/>
        </w:rPr>
      </w:pPr>
      <w:r w:rsidRPr="0082640B">
        <w:rPr>
          <w:rFonts w:eastAsia="Times New Roman"/>
        </w:rPr>
        <w:t>Korlátozás a techni</w:t>
      </w:r>
      <w:r w:rsidR="004D4CF7" w:rsidRPr="0082640B">
        <w:rPr>
          <w:rFonts w:eastAsia="Times New Roman"/>
        </w:rPr>
        <w:t>kai feltételek biztosításánál (</w:t>
      </w:r>
      <w:r w:rsidRPr="0082640B">
        <w:rPr>
          <w:rFonts w:eastAsia="Times New Roman"/>
        </w:rPr>
        <w:t>maximum az igényelt támogatás 15 %-a</w:t>
      </w:r>
      <w:r w:rsidR="004D4CF7" w:rsidRPr="0082640B">
        <w:rPr>
          <w:rFonts w:eastAsia="Times New Roman"/>
        </w:rPr>
        <w:t>)</w:t>
      </w:r>
      <w:r w:rsidRPr="0082640B">
        <w:rPr>
          <w:rFonts w:eastAsia="Times New Roman"/>
        </w:rPr>
        <w:t xml:space="preserve"> és az információs és tájékoztató kiadványok készítésénél van (maximum az igényelt támogatás 30 %-a)</w:t>
      </w:r>
      <w:r w:rsidR="001F718C" w:rsidRPr="0082640B">
        <w:rPr>
          <w:rFonts w:eastAsia="Times New Roman"/>
        </w:rPr>
        <w:t>.</w:t>
      </w:r>
    </w:p>
    <w:p w14:paraId="22396028" w14:textId="77777777" w:rsidR="004D4CF7" w:rsidRPr="0082640B" w:rsidRDefault="004D4CF7" w:rsidP="001F718C">
      <w:pPr>
        <w:spacing w:after="0" w:line="240" w:lineRule="auto"/>
        <w:jc w:val="both"/>
        <w:rPr>
          <w:rFonts w:eastAsia="Times New Roman"/>
        </w:rPr>
      </w:pPr>
    </w:p>
    <w:p w14:paraId="1464D5C1" w14:textId="0756A660" w:rsidR="004D4CF7" w:rsidRPr="0082640B" w:rsidRDefault="0082640B" w:rsidP="001F718C">
      <w:pPr>
        <w:spacing w:after="0" w:line="240" w:lineRule="auto"/>
        <w:jc w:val="both"/>
        <w:rPr>
          <w:rFonts w:eastAsia="Times New Roman"/>
        </w:rPr>
      </w:pPr>
      <w:r w:rsidRPr="0082640B">
        <w:rPr>
          <w:rFonts w:eastAsia="Times New Roman" w:cs="Times New Roman"/>
          <w:sz w:val="24"/>
          <w:szCs w:val="24"/>
          <w:lang w:eastAsia="hu-HU"/>
        </w:rPr>
        <w:pict w14:anchorId="7B6907A1">
          <v:rect id="_x0000_i1044" style="width:0;height:1.5pt" o:hralign="center" o:hrstd="t" o:hr="t" fillcolor="#a0a0a0" stroked="f"/>
        </w:pict>
      </w:r>
    </w:p>
    <w:p w14:paraId="218EE6E0" w14:textId="77777777" w:rsidR="001F718C" w:rsidRPr="0082640B" w:rsidRDefault="001F718C" w:rsidP="001F718C">
      <w:pPr>
        <w:spacing w:after="0" w:line="240" w:lineRule="auto"/>
        <w:jc w:val="both"/>
        <w:rPr>
          <w:rFonts w:eastAsia="Times New Roman"/>
        </w:rPr>
      </w:pPr>
    </w:p>
    <w:p w14:paraId="023BE669" w14:textId="41E80181" w:rsidR="001F718C" w:rsidRPr="0082640B" w:rsidRDefault="001F718C" w:rsidP="001F718C">
      <w:pPr>
        <w:spacing w:after="0" w:line="240" w:lineRule="auto"/>
        <w:jc w:val="both"/>
        <w:rPr>
          <w:rFonts w:eastAsia="Times New Roman"/>
          <w:b/>
        </w:rPr>
      </w:pPr>
      <w:r w:rsidRPr="0082640B">
        <w:rPr>
          <w:rFonts w:eastAsia="Times New Roman"/>
          <w:b/>
        </w:rPr>
        <w:t>Igénybe lehet-e venni támogatást valamilyen rendezvényen való társkiállítói megjelenésre?</w:t>
      </w:r>
    </w:p>
    <w:p w14:paraId="0974C460" w14:textId="77777777" w:rsidR="001F718C" w:rsidRPr="0082640B" w:rsidRDefault="001F718C" w:rsidP="001F718C">
      <w:pPr>
        <w:spacing w:after="0" w:line="240" w:lineRule="auto"/>
        <w:jc w:val="both"/>
        <w:rPr>
          <w:rFonts w:eastAsia="Times New Roman"/>
        </w:rPr>
      </w:pPr>
    </w:p>
    <w:p w14:paraId="4F03051D" w14:textId="4652DC68" w:rsidR="001F718C" w:rsidRPr="0082640B" w:rsidRDefault="001F718C" w:rsidP="001F718C">
      <w:pPr>
        <w:spacing w:after="0" w:line="240" w:lineRule="auto"/>
        <w:jc w:val="both"/>
        <w:rPr>
          <w:rFonts w:eastAsia="Times New Roman"/>
          <w:b/>
        </w:rPr>
      </w:pPr>
      <w:r w:rsidRPr="0082640B">
        <w:rPr>
          <w:rFonts w:eastAsia="Times New Roman"/>
        </w:rPr>
        <w:t xml:space="preserve">Támogatást kizárólag belföldi kiállításon való részvételre igényelhető. </w:t>
      </w:r>
      <w:r w:rsidRPr="0082640B">
        <w:rPr>
          <w:rFonts w:eastAsia="Times New Roman"/>
          <w:b/>
        </w:rPr>
        <w:t xml:space="preserve">Kivétel: az AMC által szervezett, vagy finanszírozott közösségi </w:t>
      </w:r>
      <w:proofErr w:type="gramStart"/>
      <w:r w:rsidRPr="0082640B">
        <w:rPr>
          <w:rFonts w:eastAsia="Times New Roman"/>
          <w:b/>
        </w:rPr>
        <w:t xml:space="preserve">rendezvényen </w:t>
      </w:r>
      <w:r w:rsidRPr="0082640B">
        <w:rPr>
          <w:rFonts w:eastAsia="Times New Roman"/>
        </w:rPr>
        <w:t xml:space="preserve"> </w:t>
      </w:r>
      <w:r w:rsidRPr="0082640B">
        <w:rPr>
          <w:rFonts w:eastAsia="Times New Roman"/>
          <w:b/>
        </w:rPr>
        <w:t>történő</w:t>
      </w:r>
      <w:proofErr w:type="gramEnd"/>
      <w:r w:rsidRPr="0082640B">
        <w:rPr>
          <w:rFonts w:eastAsia="Times New Roman"/>
          <w:b/>
        </w:rPr>
        <w:t xml:space="preserve"> megjelenés, bemutatkozás</w:t>
      </w:r>
      <w:r w:rsidR="00684541" w:rsidRPr="0082640B">
        <w:rPr>
          <w:rFonts w:eastAsia="Times New Roman"/>
          <w:b/>
        </w:rPr>
        <w:t xml:space="preserve"> (</w:t>
      </w:r>
      <w:r w:rsidR="00684541" w:rsidRPr="0082640B">
        <w:rPr>
          <w:rFonts w:eastAsia="Times New Roman"/>
        </w:rPr>
        <w:t>jelen pályázati ablakok esetében az OMÉK kiállítás)</w:t>
      </w:r>
      <w:r w:rsidRPr="0082640B">
        <w:rPr>
          <w:rFonts w:eastAsia="Times New Roman"/>
          <w:b/>
        </w:rPr>
        <w:t xml:space="preserve">. </w:t>
      </w:r>
    </w:p>
    <w:p w14:paraId="5F9E5D15" w14:textId="15B99FAA" w:rsidR="001F718C" w:rsidRPr="0082640B" w:rsidRDefault="0082640B" w:rsidP="001F718C">
      <w:pPr>
        <w:spacing w:after="0" w:line="240" w:lineRule="auto"/>
        <w:jc w:val="both"/>
        <w:rPr>
          <w:rFonts w:eastAsia="Times New Roman"/>
          <w:b/>
        </w:rPr>
      </w:pPr>
      <w:r w:rsidRPr="0082640B">
        <w:rPr>
          <w:rFonts w:eastAsia="Times New Roman" w:cs="Times New Roman"/>
          <w:sz w:val="24"/>
          <w:szCs w:val="24"/>
          <w:lang w:eastAsia="hu-HU"/>
        </w:rPr>
        <w:pict w14:anchorId="0E2AA99D">
          <v:rect id="_x0000_i1045" style="width:0;height:1.5pt" o:hralign="center" o:hrstd="t" o:hr="t" fillcolor="#a0a0a0" stroked="f"/>
        </w:pict>
      </w:r>
    </w:p>
    <w:p w14:paraId="5965D009" w14:textId="77777777" w:rsidR="001F718C" w:rsidRPr="0082640B" w:rsidRDefault="001F718C" w:rsidP="001F718C">
      <w:pPr>
        <w:spacing w:after="0" w:line="240" w:lineRule="auto"/>
        <w:jc w:val="both"/>
        <w:rPr>
          <w:rFonts w:eastAsia="Times New Roman"/>
          <w:b/>
        </w:rPr>
      </w:pPr>
    </w:p>
    <w:p w14:paraId="0A2F5B2C" w14:textId="77777777" w:rsidR="004D4CF7" w:rsidRPr="0082640B" w:rsidRDefault="004D4CF7" w:rsidP="00830DBA">
      <w:pPr>
        <w:spacing w:after="0" w:line="240" w:lineRule="auto"/>
        <w:rPr>
          <w:rFonts w:eastAsia="Times New Roman"/>
          <w:b/>
        </w:rPr>
      </w:pPr>
    </w:p>
    <w:p w14:paraId="4D858DD7" w14:textId="5E91C18C" w:rsidR="00830DBA" w:rsidRPr="0082640B" w:rsidRDefault="001F718C" w:rsidP="00830DBA">
      <w:pPr>
        <w:spacing w:after="0" w:line="240" w:lineRule="auto"/>
        <w:rPr>
          <w:rFonts w:eastAsia="Times New Roman"/>
          <w:b/>
        </w:rPr>
      </w:pPr>
      <w:r w:rsidRPr="0082640B">
        <w:rPr>
          <w:rFonts w:eastAsia="Times New Roman"/>
          <w:b/>
        </w:rPr>
        <w:t>Egy pályázó hány pályázatot nyújthat be?</w:t>
      </w:r>
    </w:p>
    <w:p w14:paraId="2955E07C" w14:textId="77777777" w:rsidR="001F718C" w:rsidRPr="0082640B" w:rsidRDefault="001F718C" w:rsidP="00830DBA">
      <w:pPr>
        <w:spacing w:after="0" w:line="240" w:lineRule="auto"/>
        <w:rPr>
          <w:rFonts w:eastAsia="Times New Roman"/>
          <w:b/>
        </w:rPr>
      </w:pPr>
    </w:p>
    <w:p w14:paraId="18BB0329" w14:textId="14995698" w:rsidR="001F718C" w:rsidRPr="0082640B" w:rsidRDefault="001F718C" w:rsidP="00830DBA">
      <w:pPr>
        <w:spacing w:after="0" w:line="240" w:lineRule="auto"/>
        <w:rPr>
          <w:rFonts w:eastAsia="Times New Roman"/>
        </w:rPr>
      </w:pPr>
      <w:r w:rsidRPr="0082640B">
        <w:rPr>
          <w:rFonts w:eastAsia="Times New Roman"/>
        </w:rPr>
        <w:t>Egy pályázó mindhár</w:t>
      </w:r>
      <w:r w:rsidR="00752BAC" w:rsidRPr="0082640B">
        <w:rPr>
          <w:rFonts w:eastAsia="Times New Roman"/>
        </w:rPr>
        <w:t>om pályázati ablakra nyújthat be támogatási igényt. Egy rendezvényre maximum</w:t>
      </w:r>
      <w:r w:rsidR="00703255" w:rsidRPr="0082640B">
        <w:rPr>
          <w:rFonts w:eastAsia="Times New Roman"/>
        </w:rPr>
        <w:t xml:space="preserve"> 3 pályázat nyújtható be.</w:t>
      </w:r>
    </w:p>
    <w:p w14:paraId="0D2EF602" w14:textId="6AFD5190" w:rsidR="004D4CF7" w:rsidRPr="0082640B" w:rsidRDefault="0082640B" w:rsidP="00830DBA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2640B">
        <w:rPr>
          <w:rFonts w:eastAsia="Times New Roman" w:cs="Times New Roman"/>
          <w:sz w:val="24"/>
          <w:szCs w:val="24"/>
          <w:lang w:eastAsia="hu-HU"/>
        </w:rPr>
        <w:pict w14:anchorId="5DA05582">
          <v:rect id="_x0000_i1046" style="width:0;height:1.5pt" o:hralign="center" o:hrstd="t" o:hr="t" fillcolor="#a0a0a0" stroked="f"/>
        </w:pict>
      </w:r>
    </w:p>
    <w:p w14:paraId="132EEC63" w14:textId="77777777" w:rsidR="004D4CF7" w:rsidRPr="0082640B" w:rsidRDefault="004D4CF7" w:rsidP="00830DBA">
      <w:pPr>
        <w:spacing w:after="0" w:line="240" w:lineRule="auto"/>
        <w:rPr>
          <w:rFonts w:eastAsia="Times New Roman"/>
        </w:rPr>
      </w:pPr>
    </w:p>
    <w:p w14:paraId="5CF095DB" w14:textId="77777777" w:rsidR="00703255" w:rsidRPr="0082640B" w:rsidRDefault="00703255" w:rsidP="00830DBA">
      <w:pPr>
        <w:spacing w:after="0" w:line="240" w:lineRule="auto"/>
        <w:rPr>
          <w:rFonts w:eastAsia="Times New Roman"/>
        </w:rPr>
      </w:pPr>
    </w:p>
    <w:p w14:paraId="14B1EC78" w14:textId="69C4057C" w:rsidR="00703255" w:rsidRPr="0082640B" w:rsidRDefault="00703255" w:rsidP="00830DBA">
      <w:pPr>
        <w:spacing w:after="0" w:line="240" w:lineRule="auto"/>
        <w:rPr>
          <w:rFonts w:eastAsia="Times New Roman"/>
          <w:b/>
        </w:rPr>
      </w:pPr>
      <w:r w:rsidRPr="0082640B">
        <w:rPr>
          <w:rFonts w:eastAsia="Times New Roman"/>
          <w:b/>
        </w:rPr>
        <w:t xml:space="preserve">Lehet-e pályázni önerő nélkül, van-e </w:t>
      </w:r>
      <w:r w:rsidR="004D4CF7" w:rsidRPr="0082640B">
        <w:rPr>
          <w:rFonts w:eastAsia="Times New Roman"/>
          <w:b/>
        </w:rPr>
        <w:t xml:space="preserve">lehetőség, előleg, </w:t>
      </w:r>
      <w:r w:rsidRPr="0082640B">
        <w:rPr>
          <w:rFonts w:eastAsia="Times New Roman"/>
          <w:b/>
        </w:rPr>
        <w:t>részelszámolás, előfinanszírozás</w:t>
      </w:r>
      <w:r w:rsidR="004D4CF7" w:rsidRPr="0082640B">
        <w:rPr>
          <w:rFonts w:eastAsia="Times New Roman"/>
          <w:b/>
        </w:rPr>
        <w:t xml:space="preserve"> igénylésére</w:t>
      </w:r>
      <w:r w:rsidRPr="0082640B">
        <w:rPr>
          <w:rFonts w:eastAsia="Times New Roman"/>
          <w:b/>
        </w:rPr>
        <w:t>?</w:t>
      </w:r>
    </w:p>
    <w:p w14:paraId="736149E6" w14:textId="77777777" w:rsidR="00703255" w:rsidRPr="0082640B" w:rsidRDefault="00703255" w:rsidP="00830DBA">
      <w:pPr>
        <w:spacing w:after="0" w:line="240" w:lineRule="auto"/>
        <w:rPr>
          <w:rFonts w:eastAsia="Times New Roman"/>
          <w:b/>
        </w:rPr>
      </w:pPr>
    </w:p>
    <w:p w14:paraId="765CF363" w14:textId="0F90AF68" w:rsidR="00703255" w:rsidRPr="0082640B" w:rsidRDefault="00703255" w:rsidP="00830DBA">
      <w:pPr>
        <w:spacing w:after="0" w:line="240" w:lineRule="auto"/>
        <w:rPr>
          <w:rFonts w:eastAsia="Times New Roman"/>
        </w:rPr>
      </w:pPr>
      <w:r w:rsidRPr="0082640B">
        <w:rPr>
          <w:rFonts w:eastAsia="Times New Roman"/>
        </w:rPr>
        <w:t>Nem lehet pályázni önerő nélkül, részelszámolás, e</w:t>
      </w:r>
      <w:r w:rsidR="004D4CF7" w:rsidRPr="0082640B">
        <w:rPr>
          <w:rFonts w:eastAsia="Times New Roman"/>
        </w:rPr>
        <w:t>lőleg, előlegfinanszírozás nem biztosított</w:t>
      </w:r>
      <w:r w:rsidRPr="0082640B">
        <w:rPr>
          <w:rFonts w:eastAsia="Times New Roman"/>
        </w:rPr>
        <w:t>.</w:t>
      </w:r>
    </w:p>
    <w:p w14:paraId="55C96C38" w14:textId="3BEFB99C" w:rsidR="004D4CF7" w:rsidRPr="0082640B" w:rsidRDefault="0082640B" w:rsidP="00830DBA">
      <w:pPr>
        <w:spacing w:after="0" w:line="240" w:lineRule="auto"/>
        <w:rPr>
          <w:rFonts w:eastAsia="Times New Roman"/>
        </w:rPr>
      </w:pPr>
      <w:r w:rsidRPr="0082640B">
        <w:rPr>
          <w:rFonts w:eastAsia="Times New Roman" w:cs="Times New Roman"/>
          <w:sz w:val="24"/>
          <w:szCs w:val="24"/>
          <w:lang w:eastAsia="hu-HU"/>
        </w:rPr>
        <w:pict w14:anchorId="2B4973E4">
          <v:rect id="_x0000_i1047" style="width:0;height:1.5pt" o:hralign="center" o:hrstd="t" o:hr="t" fillcolor="#a0a0a0" stroked="f"/>
        </w:pict>
      </w:r>
    </w:p>
    <w:p w14:paraId="0D869868" w14:textId="77777777" w:rsidR="00703255" w:rsidRPr="0082640B" w:rsidRDefault="00703255" w:rsidP="00830DBA">
      <w:pPr>
        <w:spacing w:after="0" w:line="240" w:lineRule="auto"/>
        <w:rPr>
          <w:rFonts w:eastAsia="Times New Roman"/>
        </w:rPr>
      </w:pPr>
    </w:p>
    <w:p w14:paraId="0BEA94B9" w14:textId="6DA70E62" w:rsidR="00703255" w:rsidRPr="0082640B" w:rsidRDefault="00703255" w:rsidP="00830DBA">
      <w:pPr>
        <w:spacing w:after="0" w:line="240" w:lineRule="auto"/>
        <w:rPr>
          <w:rFonts w:eastAsia="Times New Roman"/>
          <w:b/>
        </w:rPr>
      </w:pPr>
      <w:r w:rsidRPr="0082640B">
        <w:rPr>
          <w:rFonts w:eastAsia="Times New Roman"/>
          <w:b/>
        </w:rPr>
        <w:t>Mikor lehet elszámolni, illetve mikor kerül sor a kifizetésre?</w:t>
      </w:r>
    </w:p>
    <w:p w14:paraId="3CDFC175" w14:textId="77777777" w:rsidR="00703255" w:rsidRPr="0082640B" w:rsidRDefault="00703255" w:rsidP="00830DBA">
      <w:pPr>
        <w:spacing w:after="0" w:line="240" w:lineRule="auto"/>
        <w:rPr>
          <w:rFonts w:eastAsia="Times New Roman"/>
          <w:b/>
        </w:rPr>
      </w:pPr>
    </w:p>
    <w:p w14:paraId="6F0D8915" w14:textId="5333DCF7" w:rsidR="00703255" w:rsidRPr="0082640B" w:rsidRDefault="00703255" w:rsidP="004D4CF7">
      <w:pPr>
        <w:spacing w:after="0" w:line="240" w:lineRule="auto"/>
        <w:jc w:val="both"/>
        <w:rPr>
          <w:rFonts w:eastAsia="Times New Roman"/>
          <w:b/>
        </w:rPr>
      </w:pPr>
      <w:r w:rsidRPr="0082640B">
        <w:rPr>
          <w:rFonts w:eastAsia="Times New Roman"/>
        </w:rPr>
        <w:t>A kifizetésekre folyamatosan kerül sor, vagyis a támogatási szerződésben rögzített rendezvény megvalósulása után, a</w:t>
      </w:r>
      <w:r w:rsidR="004D4CF7" w:rsidRPr="0082640B">
        <w:rPr>
          <w:rFonts w:eastAsia="Times New Roman"/>
        </w:rPr>
        <w:t>z elszámolási</w:t>
      </w:r>
      <w:r w:rsidRPr="0082640B">
        <w:rPr>
          <w:rFonts w:eastAsia="Times New Roman"/>
        </w:rPr>
        <w:t xml:space="preserve"> pályázati dokumentáció elfogadását követően 30 napon belül. </w:t>
      </w:r>
    </w:p>
    <w:p w14:paraId="3218A8CE" w14:textId="77777777" w:rsidR="00F12C6B" w:rsidRPr="0082640B" w:rsidRDefault="00F12C6B" w:rsidP="00830DBA">
      <w:pPr>
        <w:spacing w:after="0" w:line="240" w:lineRule="auto"/>
        <w:rPr>
          <w:rFonts w:eastAsia="Times New Roman"/>
          <w:b/>
        </w:rPr>
      </w:pPr>
    </w:p>
    <w:p w14:paraId="135014A7" w14:textId="491FFF6B" w:rsidR="00030047" w:rsidRPr="0082640B" w:rsidRDefault="0082640B" w:rsidP="00830DBA">
      <w:pPr>
        <w:spacing w:after="0" w:line="240" w:lineRule="auto"/>
        <w:rPr>
          <w:rFonts w:eastAsia="Times New Roman"/>
        </w:rPr>
      </w:pPr>
      <w:r w:rsidRPr="0082640B">
        <w:rPr>
          <w:rFonts w:eastAsia="Times New Roman" w:cs="Times New Roman"/>
          <w:sz w:val="24"/>
          <w:szCs w:val="24"/>
          <w:lang w:eastAsia="hu-HU"/>
        </w:rPr>
        <w:pict w14:anchorId="023512D4">
          <v:rect id="_x0000_i1048" style="width:0;height:1.5pt" o:hralign="center" o:hrstd="t" o:hr="t" fillcolor="#a0a0a0" stroked="f"/>
        </w:pict>
      </w:r>
    </w:p>
    <w:p w14:paraId="56D28C23" w14:textId="77777777" w:rsidR="00F12C6B" w:rsidRPr="0082640B" w:rsidRDefault="00F12C6B" w:rsidP="00830DBA">
      <w:pPr>
        <w:spacing w:after="0" w:line="240" w:lineRule="auto"/>
        <w:rPr>
          <w:rFonts w:eastAsia="Times New Roman"/>
        </w:rPr>
      </w:pPr>
    </w:p>
    <w:p w14:paraId="6656F97F" w14:textId="760CA181" w:rsidR="00F12C6B" w:rsidRPr="0082640B" w:rsidRDefault="004D4CF7" w:rsidP="00830DBA">
      <w:pPr>
        <w:spacing w:after="0" w:line="240" w:lineRule="auto"/>
        <w:rPr>
          <w:rFonts w:eastAsia="Times New Roman"/>
          <w:b/>
        </w:rPr>
      </w:pPr>
      <w:r w:rsidRPr="0082640B">
        <w:rPr>
          <w:rFonts w:eastAsia="Times New Roman"/>
          <w:b/>
        </w:rPr>
        <w:t xml:space="preserve">Van-e lehetőség a benyújtás előtt az </w:t>
      </w:r>
      <w:proofErr w:type="spellStart"/>
      <w:r w:rsidRPr="0082640B">
        <w:rPr>
          <w:rFonts w:eastAsia="Times New Roman"/>
          <w:b/>
        </w:rPr>
        <w:t>AMC-vel</w:t>
      </w:r>
      <w:proofErr w:type="spellEnd"/>
      <w:r w:rsidRPr="0082640B">
        <w:rPr>
          <w:rFonts w:eastAsia="Times New Roman"/>
          <w:b/>
        </w:rPr>
        <w:t xml:space="preserve"> történő e</w:t>
      </w:r>
      <w:r w:rsidR="00F12C6B" w:rsidRPr="0082640B">
        <w:rPr>
          <w:rFonts w:eastAsia="Times New Roman"/>
          <w:b/>
        </w:rPr>
        <w:t>lőzetes</w:t>
      </w:r>
      <w:r w:rsidRPr="0082640B">
        <w:rPr>
          <w:rFonts w:eastAsia="Times New Roman"/>
          <w:b/>
        </w:rPr>
        <w:t xml:space="preserve"> konzultációra?</w:t>
      </w:r>
    </w:p>
    <w:p w14:paraId="57A59FC1" w14:textId="77777777" w:rsidR="00F12C6B" w:rsidRPr="0082640B" w:rsidRDefault="00F12C6B" w:rsidP="00830DBA">
      <w:pPr>
        <w:spacing w:after="0" w:line="240" w:lineRule="auto"/>
        <w:rPr>
          <w:rFonts w:eastAsia="Times New Roman"/>
          <w:b/>
        </w:rPr>
      </w:pPr>
    </w:p>
    <w:p w14:paraId="280BA1BF" w14:textId="73DE5D1E" w:rsidR="00030047" w:rsidRPr="0082640B" w:rsidRDefault="00F12C6B" w:rsidP="0082640B">
      <w:pPr>
        <w:spacing w:after="0" w:line="240" w:lineRule="auto"/>
        <w:jc w:val="both"/>
        <w:rPr>
          <w:rFonts w:eastAsia="Times New Roman"/>
        </w:rPr>
      </w:pPr>
      <w:r w:rsidRPr="0082640B">
        <w:rPr>
          <w:rFonts w:eastAsia="Times New Roman"/>
        </w:rPr>
        <w:t xml:space="preserve">Az </w:t>
      </w:r>
      <w:proofErr w:type="spellStart"/>
      <w:r w:rsidRPr="0082640B">
        <w:rPr>
          <w:rFonts w:eastAsia="Times New Roman"/>
        </w:rPr>
        <w:t>AMC</w:t>
      </w:r>
      <w:r w:rsidR="00030047" w:rsidRPr="0082640B">
        <w:rPr>
          <w:rFonts w:eastAsia="Times New Roman"/>
        </w:rPr>
        <w:t>-hez</w:t>
      </w:r>
      <w:proofErr w:type="spellEnd"/>
      <w:r w:rsidR="00030047" w:rsidRPr="0082640B">
        <w:rPr>
          <w:rFonts w:eastAsia="Times New Roman"/>
        </w:rPr>
        <w:t xml:space="preserve"> beérkező kérdések megválaszolása tekintetében </w:t>
      </w:r>
      <w:r w:rsidR="004D4CF7" w:rsidRPr="0082640B">
        <w:rPr>
          <w:rFonts w:eastAsia="Times New Roman"/>
        </w:rPr>
        <w:t>kizárólag általános jellegű</w:t>
      </w:r>
      <w:r w:rsidR="00030047" w:rsidRPr="0082640B">
        <w:rPr>
          <w:rFonts w:eastAsia="Times New Roman"/>
        </w:rPr>
        <w:t xml:space="preserve"> válaszok megküldésére van lehetősége, illetve </w:t>
      </w:r>
      <w:proofErr w:type="gramStart"/>
      <w:r w:rsidR="00030047" w:rsidRPr="0082640B">
        <w:rPr>
          <w:rFonts w:eastAsia="Times New Roman"/>
        </w:rPr>
        <w:t>ezen</w:t>
      </w:r>
      <w:proofErr w:type="gramEnd"/>
      <w:r w:rsidR="00030047" w:rsidRPr="0082640B">
        <w:rPr>
          <w:rFonts w:eastAsia="Times New Roman"/>
        </w:rPr>
        <w:t xml:space="preserve"> válaszokat a pályázati honlapján a gyakran ismételt kérdések listájában közzé is teszi.</w:t>
      </w:r>
    </w:p>
    <w:p w14:paraId="6855E44A" w14:textId="433E0D3B" w:rsidR="00F12C6B" w:rsidRPr="00F12C6B" w:rsidRDefault="00F12C6B" w:rsidP="0082640B">
      <w:pPr>
        <w:spacing w:after="0" w:line="240" w:lineRule="auto"/>
        <w:jc w:val="both"/>
        <w:rPr>
          <w:rFonts w:eastAsia="Times New Roman"/>
          <w:color w:val="FF0000"/>
        </w:rPr>
      </w:pPr>
    </w:p>
    <w:sectPr w:rsidR="00F12C6B" w:rsidRPr="00F1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3B004D" w15:done="0"/>
  <w15:commentEx w15:paraId="1C6A4C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109"/>
    <w:multiLevelType w:val="hybridMultilevel"/>
    <w:tmpl w:val="902669F2"/>
    <w:lvl w:ilvl="0" w:tplc="172C5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ánta Dóra">
    <w15:presenceInfo w15:providerId="AD" w15:userId="S-1-5-21-4017095213-3480576054-388775859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F"/>
    <w:rsid w:val="0000415E"/>
    <w:rsid w:val="00030047"/>
    <w:rsid w:val="000F11BC"/>
    <w:rsid w:val="001065D8"/>
    <w:rsid w:val="00132DBD"/>
    <w:rsid w:val="001431CD"/>
    <w:rsid w:val="001558A2"/>
    <w:rsid w:val="001C3999"/>
    <w:rsid w:val="001F718C"/>
    <w:rsid w:val="001F72AF"/>
    <w:rsid w:val="001F780B"/>
    <w:rsid w:val="00222311"/>
    <w:rsid w:val="00256784"/>
    <w:rsid w:val="0037586E"/>
    <w:rsid w:val="003D2E48"/>
    <w:rsid w:val="004550E0"/>
    <w:rsid w:val="00476F74"/>
    <w:rsid w:val="004A3FC8"/>
    <w:rsid w:val="004D4CF7"/>
    <w:rsid w:val="005A03B6"/>
    <w:rsid w:val="005D47AD"/>
    <w:rsid w:val="00666EDB"/>
    <w:rsid w:val="00667DE5"/>
    <w:rsid w:val="00684541"/>
    <w:rsid w:val="00703255"/>
    <w:rsid w:val="007510EB"/>
    <w:rsid w:val="00752BAC"/>
    <w:rsid w:val="0077601E"/>
    <w:rsid w:val="00776067"/>
    <w:rsid w:val="007A766E"/>
    <w:rsid w:val="007C693F"/>
    <w:rsid w:val="0082640B"/>
    <w:rsid w:val="00830DBA"/>
    <w:rsid w:val="00856D4F"/>
    <w:rsid w:val="008D319C"/>
    <w:rsid w:val="0090327A"/>
    <w:rsid w:val="0095288F"/>
    <w:rsid w:val="009A4065"/>
    <w:rsid w:val="009B649B"/>
    <w:rsid w:val="009D3BC3"/>
    <w:rsid w:val="00AE5D27"/>
    <w:rsid w:val="00BB0A16"/>
    <w:rsid w:val="00BC0043"/>
    <w:rsid w:val="00C5354E"/>
    <w:rsid w:val="00C74CB1"/>
    <w:rsid w:val="00CB4638"/>
    <w:rsid w:val="00D11EBA"/>
    <w:rsid w:val="00D570A3"/>
    <w:rsid w:val="00E07A6A"/>
    <w:rsid w:val="00F12C6B"/>
    <w:rsid w:val="00F2338C"/>
    <w:rsid w:val="00F23868"/>
    <w:rsid w:val="00FB0427"/>
    <w:rsid w:val="00FE0EAC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687A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5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667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649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32D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D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D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2D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2DB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DB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32DBD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667DE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5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5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667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649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32D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D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D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2D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2DB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DB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32DBD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667DE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5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amc.h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palyazat@amc.h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yazat.amc.h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lyazat@am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7751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Varjú Krisztián</dc:creator>
  <cp:lastModifiedBy>Varga</cp:lastModifiedBy>
  <cp:revision>2</cp:revision>
  <cp:lastPrinted>2017-05-08T14:01:00Z</cp:lastPrinted>
  <dcterms:created xsi:type="dcterms:W3CDTF">2017-05-18T13:23:00Z</dcterms:created>
  <dcterms:modified xsi:type="dcterms:W3CDTF">2017-05-18T13:23:00Z</dcterms:modified>
</cp:coreProperties>
</file>